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EC518A" w14:textId="77777777" w:rsidR="00AD241C" w:rsidRPr="00496BA0" w:rsidRDefault="007D0E17" w:rsidP="00AD241C">
      <w:pPr>
        <w:spacing w:after="0"/>
        <w:jc w:val="center"/>
        <w:rPr>
          <w:rFonts w:ascii="Times New Roman" w:hAnsi="Times New Roman"/>
          <w:b/>
          <w:sz w:val="68"/>
          <w:szCs w:val="68"/>
        </w:rPr>
      </w:pPr>
      <w:r w:rsidRPr="00496BA0">
        <w:rPr>
          <w:rFonts w:ascii="Times New Roman" w:hAnsi="Times New Roman"/>
          <w:b/>
          <w:sz w:val="68"/>
          <w:szCs w:val="68"/>
        </w:rPr>
        <w:t xml:space="preserve">Ph.D. </w:t>
      </w:r>
      <w:r w:rsidR="00AD241C" w:rsidRPr="00496BA0">
        <w:rPr>
          <w:rFonts w:ascii="Times New Roman" w:hAnsi="Times New Roman"/>
          <w:b/>
          <w:sz w:val="68"/>
          <w:szCs w:val="68"/>
        </w:rPr>
        <w:t xml:space="preserve">Courses of PHYSICS </w:t>
      </w:r>
    </w:p>
    <w:p w14:paraId="6D00D161" w14:textId="77777777" w:rsidR="00AD241C" w:rsidRPr="00496BA0" w:rsidRDefault="00AD241C" w:rsidP="00AD241C">
      <w:pPr>
        <w:jc w:val="center"/>
        <w:rPr>
          <w:rFonts w:ascii="Times New Roman" w:hAnsi="Times New Roman"/>
          <w:b/>
          <w:sz w:val="32"/>
          <w:szCs w:val="32"/>
        </w:rPr>
      </w:pPr>
    </w:p>
    <w:p w14:paraId="536D638F" w14:textId="77777777" w:rsidR="007D0E17" w:rsidRPr="00496BA0" w:rsidRDefault="007D0E17" w:rsidP="00AD241C">
      <w:pPr>
        <w:jc w:val="center"/>
        <w:rPr>
          <w:rFonts w:ascii="Times New Roman" w:hAnsi="Times New Roman"/>
          <w:b/>
          <w:sz w:val="32"/>
          <w:szCs w:val="32"/>
        </w:rPr>
      </w:pPr>
    </w:p>
    <w:p w14:paraId="26913F64" w14:textId="77777777" w:rsidR="00AD241C" w:rsidRPr="00496BA0" w:rsidRDefault="00AD241C" w:rsidP="00AD241C">
      <w:pPr>
        <w:jc w:val="center"/>
        <w:rPr>
          <w:rFonts w:ascii="Times New Roman" w:hAnsi="Times New Roman"/>
          <w:b/>
          <w:sz w:val="32"/>
          <w:szCs w:val="32"/>
        </w:rPr>
      </w:pPr>
    </w:p>
    <w:p w14:paraId="2D399C06" w14:textId="77777777" w:rsidR="002618B7" w:rsidRPr="00496BA0" w:rsidRDefault="002618B7" w:rsidP="00AD241C">
      <w:pPr>
        <w:jc w:val="center"/>
        <w:rPr>
          <w:rFonts w:ascii="Times New Roman" w:hAnsi="Times New Roman"/>
          <w:b/>
          <w:sz w:val="32"/>
          <w:szCs w:val="32"/>
        </w:rPr>
      </w:pPr>
    </w:p>
    <w:p w14:paraId="16234A9B" w14:textId="77777777" w:rsidR="00AD241C" w:rsidRPr="00496BA0" w:rsidRDefault="00CD2D20" w:rsidP="00AD241C">
      <w:pPr>
        <w:jc w:val="center"/>
        <w:rPr>
          <w:rFonts w:ascii="Times New Roman" w:hAnsi="Times New Roman"/>
          <w:b/>
          <w:sz w:val="40"/>
          <w:szCs w:val="40"/>
        </w:rPr>
      </w:pPr>
      <w:r w:rsidRPr="00496BA0">
        <w:rPr>
          <w:rFonts w:ascii="Times New Roman" w:hAnsi="Times New Roman"/>
          <w:b/>
          <w:noProof/>
          <w:sz w:val="40"/>
          <w:szCs w:val="40"/>
          <w:lang w:val="en-IN" w:eastAsia="en-IN" w:bidi="ar-SA"/>
        </w:rPr>
        <w:drawing>
          <wp:inline distT="0" distB="0" distL="0" distR="0" wp14:anchorId="775C7497" wp14:editId="30F1CA3B">
            <wp:extent cx="3200400" cy="1314759"/>
            <wp:effectExtent l="0" t="0" r="0" b="0"/>
            <wp:docPr id="1" name="Picture 1" descr="C:\Users\hp\Desktop\SRM Logo-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RM Logo-New.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9768" t="26507" r="18771" b="30170"/>
                    <a:stretch/>
                  </pic:blipFill>
                  <pic:spPr bwMode="auto">
                    <a:xfrm>
                      <a:off x="0" y="0"/>
                      <a:ext cx="3198983" cy="1314177"/>
                    </a:xfrm>
                    <a:prstGeom prst="rect">
                      <a:avLst/>
                    </a:prstGeom>
                    <a:noFill/>
                    <a:ln>
                      <a:noFill/>
                    </a:ln>
                    <a:extLst>
                      <a:ext uri="{53640926-AAD7-44D8-BBD7-CCE9431645EC}">
                        <a14:shadowObscured xmlns:a14="http://schemas.microsoft.com/office/drawing/2010/main"/>
                      </a:ext>
                    </a:extLst>
                  </pic:spPr>
                </pic:pic>
              </a:graphicData>
            </a:graphic>
          </wp:inline>
        </w:drawing>
      </w:r>
    </w:p>
    <w:p w14:paraId="62F1C72A" w14:textId="77777777" w:rsidR="00AD241C" w:rsidRPr="00496BA0" w:rsidRDefault="00AD241C" w:rsidP="00AD241C">
      <w:pPr>
        <w:jc w:val="center"/>
        <w:rPr>
          <w:rFonts w:ascii="Times New Roman" w:hAnsi="Times New Roman"/>
          <w:b/>
          <w:sz w:val="40"/>
          <w:szCs w:val="40"/>
        </w:rPr>
      </w:pPr>
    </w:p>
    <w:p w14:paraId="70729290"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 xml:space="preserve">DEPARTMENT OF PHYSICS </w:t>
      </w:r>
    </w:p>
    <w:p w14:paraId="766D8543"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Amaravati 522502, Andhra Pradesh</w:t>
      </w:r>
    </w:p>
    <w:p w14:paraId="629E4B5B"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INDIA</w:t>
      </w:r>
    </w:p>
    <w:p w14:paraId="6DBDD12D" w14:textId="77777777" w:rsidR="00AD241C" w:rsidRPr="00496BA0" w:rsidRDefault="00AD241C" w:rsidP="00AD241C">
      <w:pPr>
        <w:tabs>
          <w:tab w:val="left" w:pos="3475"/>
          <w:tab w:val="center" w:pos="4320"/>
        </w:tabs>
        <w:ind w:right="21"/>
        <w:jc w:val="center"/>
        <w:rPr>
          <w:rFonts w:ascii="Times New Roman" w:hAnsi="Times New Roman"/>
          <w:b/>
          <w:sz w:val="32"/>
          <w:szCs w:val="32"/>
        </w:rPr>
      </w:pPr>
    </w:p>
    <w:p w14:paraId="260E9380" w14:textId="77777777" w:rsidR="00AD241C" w:rsidRPr="00496BA0" w:rsidRDefault="00AD241C" w:rsidP="00AD241C">
      <w:pPr>
        <w:ind w:right="21"/>
        <w:jc w:val="center"/>
        <w:rPr>
          <w:rFonts w:ascii="Times New Roman" w:hAnsi="Times New Roman"/>
          <w:b/>
          <w:sz w:val="32"/>
          <w:szCs w:val="32"/>
        </w:rPr>
      </w:pPr>
      <w:r w:rsidRPr="00496BA0">
        <w:rPr>
          <w:rFonts w:ascii="Times New Roman" w:hAnsi="Times New Roman"/>
          <w:b/>
          <w:sz w:val="32"/>
          <w:szCs w:val="32"/>
        </w:rPr>
        <w:t>CURRICULUM AND SYLLABI</w:t>
      </w:r>
    </w:p>
    <w:p w14:paraId="183D5B90" w14:textId="77777777" w:rsidR="00AD241C" w:rsidRPr="00496BA0" w:rsidRDefault="00AD241C" w:rsidP="00AD241C">
      <w:pPr>
        <w:ind w:right="21"/>
        <w:jc w:val="center"/>
        <w:rPr>
          <w:rFonts w:ascii="Times New Roman" w:hAnsi="Times New Roman"/>
          <w:b/>
          <w:sz w:val="32"/>
          <w:szCs w:val="32"/>
        </w:rPr>
      </w:pPr>
      <w:r w:rsidRPr="00496BA0">
        <w:rPr>
          <w:rFonts w:ascii="Times New Roman" w:hAnsi="Times New Roman"/>
          <w:b/>
          <w:sz w:val="32"/>
          <w:szCs w:val="32"/>
        </w:rPr>
        <w:t>(For students admi</w:t>
      </w:r>
      <w:r w:rsidR="0017306C">
        <w:rPr>
          <w:rFonts w:ascii="Times New Roman" w:hAnsi="Times New Roman"/>
          <w:b/>
          <w:sz w:val="32"/>
          <w:szCs w:val="32"/>
        </w:rPr>
        <w:t>tted from the academic year 2019</w:t>
      </w:r>
      <w:r w:rsidRPr="00496BA0">
        <w:rPr>
          <w:rFonts w:ascii="Times New Roman" w:hAnsi="Times New Roman"/>
          <w:b/>
          <w:sz w:val="32"/>
          <w:szCs w:val="32"/>
        </w:rPr>
        <w:t>)</w:t>
      </w:r>
    </w:p>
    <w:p w14:paraId="04EE506C" w14:textId="77777777" w:rsidR="00AD241C" w:rsidRPr="00496BA0" w:rsidRDefault="00AD241C" w:rsidP="00AD241C">
      <w:pPr>
        <w:tabs>
          <w:tab w:val="left" w:pos="3475"/>
          <w:tab w:val="center" w:pos="4320"/>
        </w:tabs>
        <w:jc w:val="center"/>
        <w:rPr>
          <w:rFonts w:ascii="Times New Roman" w:hAnsi="Times New Roman"/>
          <w:b/>
          <w:sz w:val="32"/>
          <w:szCs w:val="32"/>
        </w:rPr>
      </w:pPr>
    </w:p>
    <w:p w14:paraId="4590000C" w14:textId="77777777" w:rsidR="00890570" w:rsidRPr="00496BA0" w:rsidRDefault="00890570">
      <w:pPr>
        <w:rPr>
          <w:rFonts w:ascii="Times New Roman" w:hAnsi="Times New Roman"/>
        </w:rPr>
      </w:pPr>
    </w:p>
    <w:p w14:paraId="405EAAC5" w14:textId="77777777" w:rsidR="002618B7" w:rsidRPr="00496BA0" w:rsidRDefault="002618B7">
      <w:pPr>
        <w:rPr>
          <w:rFonts w:ascii="Times New Roman" w:hAnsi="Times New Roman"/>
        </w:rPr>
      </w:pPr>
    </w:p>
    <w:p w14:paraId="0ACA1C50" w14:textId="77777777" w:rsidR="00CD2D20" w:rsidRPr="00496BA0" w:rsidRDefault="00CD2D20">
      <w:pPr>
        <w:rPr>
          <w:rFonts w:ascii="Times New Roman" w:hAnsi="Times New Roman"/>
        </w:rPr>
      </w:pPr>
    </w:p>
    <w:p w14:paraId="06ACED40" w14:textId="77777777" w:rsidR="002618B7" w:rsidRPr="00496BA0" w:rsidRDefault="002618B7">
      <w:pPr>
        <w:rPr>
          <w:rFonts w:ascii="Times New Roman" w:hAnsi="Times New Roman"/>
        </w:rPr>
      </w:pPr>
    </w:p>
    <w:p w14:paraId="33166EF7" w14:textId="77777777" w:rsidR="002618B7" w:rsidRPr="00496BA0" w:rsidRDefault="002618B7">
      <w:pPr>
        <w:rPr>
          <w:rFonts w:ascii="Times New Roman" w:hAnsi="Times New Roman"/>
        </w:rPr>
      </w:pPr>
    </w:p>
    <w:p w14:paraId="7EABD4D7" w14:textId="77777777" w:rsidR="002618B7" w:rsidRPr="00496BA0" w:rsidRDefault="002618B7">
      <w:pPr>
        <w:rPr>
          <w:rFonts w:ascii="Times New Roman" w:hAnsi="Times New Roman"/>
          <w:sz w:val="32"/>
        </w:rPr>
      </w:pPr>
      <w:r w:rsidRPr="00496BA0">
        <w:rPr>
          <w:rFonts w:ascii="Times New Roman" w:hAnsi="Times New Roman"/>
          <w:b/>
          <w:sz w:val="32"/>
          <w:szCs w:val="32"/>
        </w:rPr>
        <w:lastRenderedPageBreak/>
        <w:t>CURRICULUM</w:t>
      </w:r>
    </w:p>
    <w:p w14:paraId="21113784" w14:textId="77777777" w:rsidR="002618B7" w:rsidRPr="00811CEF" w:rsidRDefault="00811CEF">
      <w:pPr>
        <w:rPr>
          <w:rFonts w:ascii="Times New Roman" w:hAnsi="Times New Roman"/>
          <w:b/>
          <w:sz w:val="32"/>
        </w:rPr>
      </w:pPr>
      <w:r w:rsidRPr="00811CEF">
        <w:rPr>
          <w:rFonts w:ascii="Times New Roman" w:hAnsi="Times New Roman"/>
          <w:b/>
          <w:sz w:val="32"/>
        </w:rPr>
        <w:t>University Mandatory Course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423"/>
        <w:gridCol w:w="1584"/>
        <w:gridCol w:w="3649"/>
        <w:gridCol w:w="467"/>
        <w:gridCol w:w="395"/>
        <w:gridCol w:w="395"/>
        <w:gridCol w:w="652"/>
        <w:gridCol w:w="495"/>
      </w:tblGrid>
      <w:tr w:rsidR="00811CEF" w:rsidRPr="00496BA0" w14:paraId="1FE0C1A2" w14:textId="77777777" w:rsidTr="00F74E9A">
        <w:tc>
          <w:tcPr>
            <w:tcW w:w="785" w:type="pct"/>
            <w:vAlign w:val="center"/>
          </w:tcPr>
          <w:p w14:paraId="2C8B7CB9"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w:t>
            </w:r>
          </w:p>
          <w:p w14:paraId="7E3CA0C4"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Category</w:t>
            </w:r>
          </w:p>
        </w:tc>
        <w:tc>
          <w:tcPr>
            <w:tcW w:w="874" w:type="pct"/>
            <w:shd w:val="clear" w:color="auto" w:fill="auto"/>
            <w:tcMar>
              <w:left w:w="0" w:type="dxa"/>
              <w:right w:w="0" w:type="dxa"/>
            </w:tcMar>
            <w:vAlign w:val="center"/>
          </w:tcPr>
          <w:p w14:paraId="76F07E0E"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Code</w:t>
            </w:r>
          </w:p>
        </w:tc>
        <w:tc>
          <w:tcPr>
            <w:tcW w:w="2014" w:type="pct"/>
            <w:shd w:val="clear" w:color="auto" w:fill="auto"/>
            <w:tcMar>
              <w:left w:w="0" w:type="dxa"/>
              <w:right w:w="0" w:type="dxa"/>
            </w:tcMar>
            <w:vAlign w:val="center"/>
          </w:tcPr>
          <w:p w14:paraId="0320CCDC"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Name</w:t>
            </w:r>
          </w:p>
        </w:tc>
        <w:tc>
          <w:tcPr>
            <w:tcW w:w="258" w:type="pct"/>
            <w:shd w:val="clear" w:color="auto" w:fill="auto"/>
            <w:tcMar>
              <w:left w:w="0" w:type="dxa"/>
              <w:right w:w="0" w:type="dxa"/>
            </w:tcMar>
            <w:vAlign w:val="center"/>
          </w:tcPr>
          <w:p w14:paraId="1C5FCB72"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L</w:t>
            </w:r>
          </w:p>
        </w:tc>
        <w:tc>
          <w:tcPr>
            <w:tcW w:w="218" w:type="pct"/>
            <w:shd w:val="clear" w:color="auto" w:fill="auto"/>
            <w:tcMar>
              <w:left w:w="0" w:type="dxa"/>
              <w:right w:w="0" w:type="dxa"/>
            </w:tcMar>
            <w:vAlign w:val="center"/>
          </w:tcPr>
          <w:p w14:paraId="220C9EBF"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T</w:t>
            </w:r>
          </w:p>
        </w:tc>
        <w:tc>
          <w:tcPr>
            <w:tcW w:w="218" w:type="pct"/>
            <w:vAlign w:val="center"/>
          </w:tcPr>
          <w:p w14:paraId="5932D70F"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P</w:t>
            </w:r>
          </w:p>
        </w:tc>
        <w:tc>
          <w:tcPr>
            <w:tcW w:w="360" w:type="pct"/>
            <w:vAlign w:val="center"/>
          </w:tcPr>
          <w:p w14:paraId="0E7133D8"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L+T+P</w:t>
            </w:r>
          </w:p>
        </w:tc>
        <w:tc>
          <w:tcPr>
            <w:tcW w:w="273" w:type="pct"/>
            <w:shd w:val="clear" w:color="auto" w:fill="auto"/>
            <w:tcMar>
              <w:left w:w="0" w:type="dxa"/>
              <w:right w:w="0" w:type="dxa"/>
            </w:tcMar>
            <w:vAlign w:val="center"/>
          </w:tcPr>
          <w:p w14:paraId="27DE8D55" w14:textId="77777777" w:rsidR="00811CEF" w:rsidRPr="00496BA0" w:rsidRDefault="00811CEF" w:rsidP="00F74E9A">
            <w:pPr>
              <w:autoSpaceDE w:val="0"/>
              <w:autoSpaceDN w:val="0"/>
              <w:adjustRightInd w:val="0"/>
              <w:jc w:val="center"/>
              <w:rPr>
                <w:rFonts w:ascii="Times New Roman" w:hAnsi="Times New Roman"/>
                <w:b/>
                <w:bCs/>
                <w:lang w:val="en-IN"/>
              </w:rPr>
            </w:pPr>
            <w:r w:rsidRPr="00496BA0">
              <w:rPr>
                <w:rFonts w:ascii="Times New Roman" w:hAnsi="Times New Roman"/>
                <w:b/>
                <w:bCs/>
                <w:lang w:val="en-IN"/>
              </w:rPr>
              <w:t>C</w:t>
            </w:r>
          </w:p>
        </w:tc>
      </w:tr>
      <w:tr w:rsidR="00811CEF" w:rsidRPr="00496BA0" w14:paraId="0C52C72B" w14:textId="77777777" w:rsidTr="00F74E9A">
        <w:tc>
          <w:tcPr>
            <w:tcW w:w="785" w:type="pct"/>
            <w:vAlign w:val="center"/>
          </w:tcPr>
          <w:p w14:paraId="0C712FD5" w14:textId="77777777" w:rsidR="00811CEF" w:rsidRPr="00496BA0" w:rsidRDefault="00811CEF" w:rsidP="00F74E9A">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6D44B8E5" w14:textId="77777777" w:rsidR="00811CEF" w:rsidRPr="00496BA0" w:rsidRDefault="00811CEF" w:rsidP="00811CEF">
            <w:pPr>
              <w:rPr>
                <w:rFonts w:ascii="Times New Roman" w:hAnsi="Times New Roman"/>
                <w:b/>
              </w:rPr>
            </w:pPr>
            <w:r w:rsidRPr="00496BA0">
              <w:rPr>
                <w:rFonts w:ascii="Times New Roman" w:hAnsi="Times New Roman"/>
                <w:b/>
              </w:rPr>
              <w:t xml:space="preserve"> </w:t>
            </w:r>
            <w:r>
              <w:rPr>
                <w:rFonts w:ascii="Times New Roman" w:hAnsi="Times New Roman"/>
                <w:b/>
              </w:rPr>
              <w:t>RM001</w:t>
            </w:r>
          </w:p>
        </w:tc>
        <w:tc>
          <w:tcPr>
            <w:tcW w:w="2014" w:type="pct"/>
            <w:shd w:val="clear" w:color="auto" w:fill="auto"/>
            <w:tcMar>
              <w:left w:w="0" w:type="dxa"/>
              <w:right w:w="0" w:type="dxa"/>
            </w:tcMar>
          </w:tcPr>
          <w:p w14:paraId="00762414" w14:textId="77777777" w:rsidR="00811CEF" w:rsidRPr="00496BA0" w:rsidRDefault="00811CEF" w:rsidP="00811CEF">
            <w:pPr>
              <w:rPr>
                <w:rFonts w:ascii="Times New Roman" w:hAnsi="Times New Roman"/>
                <w:b/>
              </w:rPr>
            </w:pPr>
            <w:r w:rsidRPr="00496BA0">
              <w:rPr>
                <w:rFonts w:ascii="Times New Roman" w:hAnsi="Times New Roman"/>
                <w:b/>
              </w:rPr>
              <w:t xml:space="preserve"> </w:t>
            </w:r>
            <w:r>
              <w:rPr>
                <w:rFonts w:ascii="Times New Roman" w:hAnsi="Times New Roman"/>
                <w:b/>
              </w:rPr>
              <w:t>Research Methodology</w:t>
            </w:r>
          </w:p>
        </w:tc>
        <w:tc>
          <w:tcPr>
            <w:tcW w:w="258" w:type="pct"/>
            <w:shd w:val="clear" w:color="auto" w:fill="auto"/>
            <w:tcMar>
              <w:left w:w="0" w:type="dxa"/>
              <w:right w:w="0" w:type="dxa"/>
            </w:tcMar>
          </w:tcPr>
          <w:p w14:paraId="4F52C28B" w14:textId="77777777" w:rsidR="00811CEF" w:rsidRPr="00496BA0" w:rsidRDefault="00811CEF" w:rsidP="00F74E9A">
            <w:pPr>
              <w:tabs>
                <w:tab w:val="center" w:pos="486"/>
              </w:tabs>
              <w:rPr>
                <w:rFonts w:ascii="Times New Roman" w:hAnsi="Times New Roman"/>
                <w:b/>
              </w:rPr>
            </w:pPr>
            <w:r w:rsidRPr="00496BA0">
              <w:rPr>
                <w:rFonts w:ascii="Times New Roman" w:hAnsi="Times New Roman"/>
                <w:b/>
              </w:rPr>
              <w:t>4</w:t>
            </w:r>
            <w:r w:rsidRPr="00496BA0">
              <w:rPr>
                <w:rFonts w:ascii="Times New Roman" w:hAnsi="Times New Roman"/>
                <w:b/>
              </w:rPr>
              <w:tab/>
            </w:r>
          </w:p>
        </w:tc>
        <w:tc>
          <w:tcPr>
            <w:tcW w:w="218" w:type="pct"/>
            <w:shd w:val="clear" w:color="auto" w:fill="auto"/>
            <w:tcMar>
              <w:left w:w="0" w:type="dxa"/>
              <w:right w:w="0" w:type="dxa"/>
            </w:tcMar>
          </w:tcPr>
          <w:p w14:paraId="34FE3FF1" w14:textId="77777777" w:rsidR="00811CEF" w:rsidRPr="00496BA0" w:rsidRDefault="00811CEF" w:rsidP="00F74E9A">
            <w:pPr>
              <w:tabs>
                <w:tab w:val="center" w:pos="486"/>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218" w:type="pct"/>
          </w:tcPr>
          <w:p w14:paraId="18E7BFA5" w14:textId="77777777" w:rsidR="00811CEF" w:rsidRPr="00496BA0" w:rsidRDefault="00811CEF"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0" w:type="pct"/>
          </w:tcPr>
          <w:p w14:paraId="0DAFCE2C" w14:textId="77777777" w:rsidR="00811CEF" w:rsidRPr="00496BA0" w:rsidRDefault="00811CEF" w:rsidP="00F74E9A">
            <w:pPr>
              <w:tabs>
                <w:tab w:val="left" w:pos="22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3" w:type="pct"/>
            <w:shd w:val="clear" w:color="auto" w:fill="auto"/>
            <w:tcMar>
              <w:left w:w="0" w:type="dxa"/>
              <w:right w:w="0" w:type="dxa"/>
            </w:tcMar>
          </w:tcPr>
          <w:p w14:paraId="2C852E6D" w14:textId="77777777" w:rsidR="00811CEF" w:rsidRPr="00496BA0" w:rsidRDefault="00811CEF" w:rsidP="00F74E9A">
            <w:pPr>
              <w:tabs>
                <w:tab w:val="center" w:pos="526"/>
              </w:tabs>
              <w:rPr>
                <w:rFonts w:ascii="Times New Roman" w:hAnsi="Times New Roman"/>
                <w:b/>
              </w:rPr>
            </w:pPr>
            <w:r w:rsidRPr="00496BA0">
              <w:rPr>
                <w:rFonts w:ascii="Times New Roman" w:hAnsi="Times New Roman"/>
                <w:b/>
              </w:rPr>
              <w:t>4</w:t>
            </w:r>
            <w:r w:rsidRPr="00496BA0">
              <w:rPr>
                <w:rFonts w:ascii="Times New Roman" w:hAnsi="Times New Roman"/>
                <w:b/>
              </w:rPr>
              <w:tab/>
            </w:r>
          </w:p>
        </w:tc>
      </w:tr>
    </w:tbl>
    <w:p w14:paraId="5EAF7F9B" w14:textId="77777777" w:rsidR="00811CEF" w:rsidRDefault="00811CEF">
      <w:pPr>
        <w:rPr>
          <w:rFonts w:ascii="Times New Roman" w:hAnsi="Times New Roman"/>
          <w:sz w:val="32"/>
        </w:rPr>
      </w:pPr>
    </w:p>
    <w:p w14:paraId="0DBF45FD" w14:textId="77777777" w:rsidR="002618B7" w:rsidRPr="00496BA0" w:rsidRDefault="007D0E17">
      <w:pPr>
        <w:rPr>
          <w:rFonts w:ascii="Times New Roman" w:hAnsi="Times New Roman"/>
          <w:b/>
          <w:sz w:val="32"/>
        </w:rPr>
      </w:pPr>
      <w:r w:rsidRPr="00496BA0">
        <w:rPr>
          <w:rFonts w:ascii="Times New Roman" w:hAnsi="Times New Roman"/>
          <w:b/>
          <w:sz w:val="32"/>
        </w:rPr>
        <w:t xml:space="preserve">Any One – </w:t>
      </w:r>
      <w:r w:rsidR="005116EF">
        <w:rPr>
          <w:rFonts w:ascii="Times New Roman" w:hAnsi="Times New Roman"/>
          <w:b/>
          <w:sz w:val="32"/>
        </w:rPr>
        <w:t xml:space="preserve">Department </w:t>
      </w:r>
      <w:r w:rsidRPr="00496BA0">
        <w:rPr>
          <w:rFonts w:ascii="Times New Roman" w:hAnsi="Times New Roman"/>
          <w:b/>
          <w:sz w:val="32"/>
        </w:rPr>
        <w:t>Mandatory Common Course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423"/>
        <w:gridCol w:w="1584"/>
        <w:gridCol w:w="3649"/>
        <w:gridCol w:w="467"/>
        <w:gridCol w:w="395"/>
        <w:gridCol w:w="395"/>
        <w:gridCol w:w="652"/>
        <w:gridCol w:w="495"/>
      </w:tblGrid>
      <w:tr w:rsidR="00496BA0" w:rsidRPr="00496BA0" w14:paraId="6BA3C23C" w14:textId="77777777" w:rsidTr="007D0E17">
        <w:tc>
          <w:tcPr>
            <w:tcW w:w="785" w:type="pct"/>
            <w:vAlign w:val="center"/>
          </w:tcPr>
          <w:p w14:paraId="7DECA4DE"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w:t>
            </w:r>
          </w:p>
          <w:p w14:paraId="7A7DCE0F"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Category</w:t>
            </w:r>
          </w:p>
        </w:tc>
        <w:tc>
          <w:tcPr>
            <w:tcW w:w="874" w:type="pct"/>
            <w:shd w:val="clear" w:color="auto" w:fill="auto"/>
            <w:tcMar>
              <w:left w:w="0" w:type="dxa"/>
              <w:right w:w="0" w:type="dxa"/>
            </w:tcMar>
            <w:vAlign w:val="center"/>
          </w:tcPr>
          <w:p w14:paraId="47570791"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Code</w:t>
            </w:r>
          </w:p>
        </w:tc>
        <w:tc>
          <w:tcPr>
            <w:tcW w:w="2014" w:type="pct"/>
            <w:shd w:val="clear" w:color="auto" w:fill="auto"/>
            <w:tcMar>
              <w:left w:w="0" w:type="dxa"/>
              <w:right w:w="0" w:type="dxa"/>
            </w:tcMar>
            <w:vAlign w:val="center"/>
          </w:tcPr>
          <w:p w14:paraId="70CA11BA"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Name</w:t>
            </w:r>
          </w:p>
        </w:tc>
        <w:tc>
          <w:tcPr>
            <w:tcW w:w="258" w:type="pct"/>
            <w:shd w:val="clear" w:color="auto" w:fill="auto"/>
            <w:tcMar>
              <w:left w:w="0" w:type="dxa"/>
              <w:right w:w="0" w:type="dxa"/>
            </w:tcMar>
            <w:vAlign w:val="center"/>
          </w:tcPr>
          <w:p w14:paraId="1316F46D"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w:t>
            </w:r>
          </w:p>
        </w:tc>
        <w:tc>
          <w:tcPr>
            <w:tcW w:w="218" w:type="pct"/>
            <w:shd w:val="clear" w:color="auto" w:fill="auto"/>
            <w:tcMar>
              <w:left w:w="0" w:type="dxa"/>
              <w:right w:w="0" w:type="dxa"/>
            </w:tcMar>
            <w:vAlign w:val="center"/>
          </w:tcPr>
          <w:p w14:paraId="72ABA3C8"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T</w:t>
            </w:r>
          </w:p>
        </w:tc>
        <w:tc>
          <w:tcPr>
            <w:tcW w:w="218" w:type="pct"/>
            <w:vAlign w:val="center"/>
          </w:tcPr>
          <w:p w14:paraId="3DB7139C"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P</w:t>
            </w:r>
          </w:p>
        </w:tc>
        <w:tc>
          <w:tcPr>
            <w:tcW w:w="360" w:type="pct"/>
            <w:vAlign w:val="center"/>
          </w:tcPr>
          <w:p w14:paraId="33782D80"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L+T+P</w:t>
            </w:r>
          </w:p>
        </w:tc>
        <w:tc>
          <w:tcPr>
            <w:tcW w:w="273" w:type="pct"/>
            <w:shd w:val="clear" w:color="auto" w:fill="auto"/>
            <w:tcMar>
              <w:left w:w="0" w:type="dxa"/>
              <w:right w:w="0" w:type="dxa"/>
            </w:tcMar>
            <w:vAlign w:val="center"/>
          </w:tcPr>
          <w:p w14:paraId="24765B92"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w:t>
            </w:r>
          </w:p>
        </w:tc>
      </w:tr>
      <w:tr w:rsidR="00496BA0" w:rsidRPr="00496BA0" w14:paraId="61CD070C" w14:textId="77777777" w:rsidTr="007D0E17">
        <w:tc>
          <w:tcPr>
            <w:tcW w:w="785" w:type="pct"/>
            <w:vAlign w:val="center"/>
          </w:tcPr>
          <w:p w14:paraId="045F5B9B" w14:textId="77777777" w:rsidR="002618B7" w:rsidRPr="00496BA0" w:rsidRDefault="007D0E17" w:rsidP="002618B7">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5949FAAF" w14:textId="77777777" w:rsidR="002618B7" w:rsidRPr="00496BA0" w:rsidRDefault="007D0E17" w:rsidP="002618B7">
            <w:pPr>
              <w:rPr>
                <w:rFonts w:ascii="Times New Roman" w:hAnsi="Times New Roman"/>
                <w:b/>
              </w:rPr>
            </w:pPr>
            <w:r w:rsidRPr="00496BA0">
              <w:rPr>
                <w:rFonts w:ascii="Times New Roman" w:hAnsi="Times New Roman"/>
                <w:b/>
              </w:rPr>
              <w:t xml:space="preserve"> PHY 701</w:t>
            </w:r>
          </w:p>
        </w:tc>
        <w:tc>
          <w:tcPr>
            <w:tcW w:w="2014" w:type="pct"/>
            <w:shd w:val="clear" w:color="auto" w:fill="auto"/>
            <w:tcMar>
              <w:left w:w="0" w:type="dxa"/>
              <w:right w:w="0" w:type="dxa"/>
            </w:tcMar>
          </w:tcPr>
          <w:p w14:paraId="06230051" w14:textId="77777777" w:rsidR="002618B7" w:rsidRPr="00496BA0" w:rsidRDefault="007D0E17" w:rsidP="002618B7">
            <w:pPr>
              <w:rPr>
                <w:rFonts w:ascii="Times New Roman" w:hAnsi="Times New Roman"/>
                <w:b/>
              </w:rPr>
            </w:pPr>
            <w:r w:rsidRPr="00496BA0">
              <w:rPr>
                <w:rFonts w:ascii="Times New Roman" w:hAnsi="Times New Roman"/>
                <w:b/>
              </w:rPr>
              <w:t xml:space="preserve"> Instrumentation and Experimental Analysis</w:t>
            </w:r>
          </w:p>
        </w:tc>
        <w:tc>
          <w:tcPr>
            <w:tcW w:w="258" w:type="pct"/>
            <w:shd w:val="clear" w:color="auto" w:fill="auto"/>
            <w:tcMar>
              <w:left w:w="0" w:type="dxa"/>
              <w:right w:w="0" w:type="dxa"/>
            </w:tcMar>
          </w:tcPr>
          <w:p w14:paraId="07CFD6C1" w14:textId="77777777" w:rsidR="002618B7" w:rsidRPr="00496BA0" w:rsidRDefault="009C6412" w:rsidP="002618B7">
            <w:pPr>
              <w:tabs>
                <w:tab w:val="center" w:pos="486"/>
              </w:tabs>
              <w:rPr>
                <w:rFonts w:ascii="Times New Roman" w:hAnsi="Times New Roman"/>
                <w:b/>
              </w:rPr>
            </w:pPr>
            <w:r>
              <w:rPr>
                <w:rFonts w:ascii="Times New Roman" w:hAnsi="Times New Roman"/>
                <w:b/>
              </w:rPr>
              <w:t>3</w:t>
            </w:r>
            <w:r w:rsidR="002618B7" w:rsidRPr="00496BA0">
              <w:rPr>
                <w:rFonts w:ascii="Times New Roman" w:hAnsi="Times New Roman"/>
                <w:b/>
              </w:rPr>
              <w:tab/>
            </w:r>
          </w:p>
        </w:tc>
        <w:tc>
          <w:tcPr>
            <w:tcW w:w="218" w:type="pct"/>
            <w:shd w:val="clear" w:color="auto" w:fill="auto"/>
            <w:tcMar>
              <w:left w:w="0" w:type="dxa"/>
              <w:right w:w="0" w:type="dxa"/>
            </w:tcMar>
          </w:tcPr>
          <w:p w14:paraId="4B6E6DD9" w14:textId="77777777" w:rsidR="002618B7" w:rsidRPr="00496BA0" w:rsidRDefault="009C6412" w:rsidP="002618B7">
            <w:pPr>
              <w:tabs>
                <w:tab w:val="center" w:pos="486"/>
              </w:tabs>
              <w:rPr>
                <w:rFonts w:ascii="Times New Roman" w:hAnsi="Times New Roman"/>
                <w:b/>
              </w:rPr>
            </w:pPr>
            <w:r>
              <w:rPr>
                <w:rFonts w:ascii="Times New Roman" w:hAnsi="Times New Roman"/>
                <w:b/>
              </w:rPr>
              <w:t>1</w:t>
            </w:r>
            <w:r w:rsidR="002618B7" w:rsidRPr="00496BA0">
              <w:rPr>
                <w:rFonts w:ascii="Times New Roman" w:hAnsi="Times New Roman"/>
                <w:b/>
              </w:rPr>
              <w:tab/>
            </w:r>
          </w:p>
        </w:tc>
        <w:tc>
          <w:tcPr>
            <w:tcW w:w="218" w:type="pct"/>
          </w:tcPr>
          <w:p w14:paraId="6678FF76" w14:textId="77777777" w:rsidR="002618B7" w:rsidRPr="00496BA0" w:rsidRDefault="002618B7" w:rsidP="002618B7">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0" w:type="pct"/>
          </w:tcPr>
          <w:p w14:paraId="4AED45B5" w14:textId="77777777" w:rsidR="002618B7" w:rsidRPr="00496BA0" w:rsidRDefault="007D0E17" w:rsidP="002618B7">
            <w:pPr>
              <w:tabs>
                <w:tab w:val="left" w:pos="224"/>
                <w:tab w:val="center" w:pos="593"/>
              </w:tabs>
              <w:rPr>
                <w:rFonts w:ascii="Times New Roman" w:hAnsi="Times New Roman"/>
                <w:b/>
              </w:rPr>
            </w:pPr>
            <w:r w:rsidRPr="00496BA0">
              <w:rPr>
                <w:rFonts w:ascii="Times New Roman" w:hAnsi="Times New Roman"/>
                <w:b/>
              </w:rPr>
              <w:tab/>
              <w:t>4</w:t>
            </w:r>
            <w:r w:rsidR="002618B7" w:rsidRPr="00496BA0">
              <w:rPr>
                <w:rFonts w:ascii="Times New Roman" w:hAnsi="Times New Roman"/>
                <w:b/>
              </w:rPr>
              <w:tab/>
            </w:r>
          </w:p>
        </w:tc>
        <w:tc>
          <w:tcPr>
            <w:tcW w:w="273" w:type="pct"/>
            <w:shd w:val="clear" w:color="auto" w:fill="auto"/>
            <w:tcMar>
              <w:left w:w="0" w:type="dxa"/>
              <w:right w:w="0" w:type="dxa"/>
            </w:tcMar>
          </w:tcPr>
          <w:p w14:paraId="0B98038E" w14:textId="77777777" w:rsidR="002618B7" w:rsidRPr="00496BA0" w:rsidRDefault="007D0E17" w:rsidP="002618B7">
            <w:pPr>
              <w:tabs>
                <w:tab w:val="center" w:pos="526"/>
              </w:tabs>
              <w:rPr>
                <w:rFonts w:ascii="Times New Roman" w:hAnsi="Times New Roman"/>
                <w:b/>
              </w:rPr>
            </w:pPr>
            <w:r w:rsidRPr="00496BA0">
              <w:rPr>
                <w:rFonts w:ascii="Times New Roman" w:hAnsi="Times New Roman"/>
                <w:b/>
              </w:rPr>
              <w:t>4</w:t>
            </w:r>
            <w:r w:rsidR="002618B7" w:rsidRPr="00496BA0">
              <w:rPr>
                <w:rFonts w:ascii="Times New Roman" w:hAnsi="Times New Roman"/>
                <w:b/>
              </w:rPr>
              <w:tab/>
            </w:r>
          </w:p>
        </w:tc>
      </w:tr>
      <w:tr w:rsidR="002618B7" w:rsidRPr="00496BA0" w14:paraId="45D97F82" w14:textId="77777777" w:rsidTr="007D0E17">
        <w:tc>
          <w:tcPr>
            <w:tcW w:w="785" w:type="pct"/>
          </w:tcPr>
          <w:p w14:paraId="11943480" w14:textId="77777777" w:rsidR="002618B7" w:rsidRPr="00496BA0" w:rsidRDefault="007D0E17" w:rsidP="002618B7">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7DAEBD81" w14:textId="77777777" w:rsidR="002618B7" w:rsidRPr="00496BA0" w:rsidRDefault="007D0E17" w:rsidP="002618B7">
            <w:pPr>
              <w:rPr>
                <w:rFonts w:ascii="Times New Roman" w:hAnsi="Times New Roman"/>
                <w:b/>
              </w:rPr>
            </w:pPr>
            <w:r w:rsidRPr="00496BA0">
              <w:rPr>
                <w:rFonts w:ascii="Times New Roman" w:hAnsi="Times New Roman"/>
                <w:b/>
              </w:rPr>
              <w:t xml:space="preserve"> PHY 704</w:t>
            </w:r>
          </w:p>
        </w:tc>
        <w:tc>
          <w:tcPr>
            <w:tcW w:w="2014" w:type="pct"/>
            <w:shd w:val="clear" w:color="auto" w:fill="auto"/>
            <w:tcMar>
              <w:left w:w="0" w:type="dxa"/>
              <w:right w:w="0" w:type="dxa"/>
            </w:tcMar>
          </w:tcPr>
          <w:p w14:paraId="33A9081B" w14:textId="77777777" w:rsidR="002618B7" w:rsidRPr="00496BA0" w:rsidRDefault="007D0E17" w:rsidP="002618B7">
            <w:pPr>
              <w:rPr>
                <w:rFonts w:ascii="Times New Roman" w:hAnsi="Times New Roman"/>
                <w:b/>
              </w:rPr>
            </w:pPr>
            <w:r w:rsidRPr="00496BA0">
              <w:rPr>
                <w:rFonts w:ascii="Times New Roman" w:hAnsi="Times New Roman"/>
                <w:b/>
              </w:rPr>
              <w:t xml:space="preserve"> Foundations in Physics</w:t>
            </w:r>
          </w:p>
        </w:tc>
        <w:tc>
          <w:tcPr>
            <w:tcW w:w="258" w:type="pct"/>
            <w:shd w:val="clear" w:color="auto" w:fill="auto"/>
            <w:tcMar>
              <w:left w:w="0" w:type="dxa"/>
              <w:right w:w="0" w:type="dxa"/>
            </w:tcMar>
          </w:tcPr>
          <w:p w14:paraId="76A8D297" w14:textId="77777777" w:rsidR="002618B7" w:rsidRPr="00496BA0" w:rsidRDefault="009C6412" w:rsidP="002618B7">
            <w:pPr>
              <w:rPr>
                <w:rFonts w:ascii="Times New Roman" w:hAnsi="Times New Roman"/>
                <w:b/>
              </w:rPr>
            </w:pPr>
            <w:r>
              <w:rPr>
                <w:rFonts w:ascii="Times New Roman" w:hAnsi="Times New Roman"/>
                <w:b/>
              </w:rPr>
              <w:t>3</w:t>
            </w:r>
          </w:p>
        </w:tc>
        <w:tc>
          <w:tcPr>
            <w:tcW w:w="218" w:type="pct"/>
            <w:shd w:val="clear" w:color="auto" w:fill="auto"/>
            <w:tcMar>
              <w:left w:w="0" w:type="dxa"/>
              <w:right w:w="0" w:type="dxa"/>
            </w:tcMar>
          </w:tcPr>
          <w:p w14:paraId="45A3E271" w14:textId="77777777" w:rsidR="002618B7" w:rsidRPr="00496BA0" w:rsidRDefault="009C6412" w:rsidP="002618B7">
            <w:pPr>
              <w:tabs>
                <w:tab w:val="center" w:pos="486"/>
              </w:tabs>
              <w:rPr>
                <w:rFonts w:ascii="Times New Roman" w:hAnsi="Times New Roman"/>
                <w:b/>
              </w:rPr>
            </w:pPr>
            <w:r>
              <w:rPr>
                <w:rFonts w:ascii="Times New Roman" w:hAnsi="Times New Roman"/>
                <w:b/>
              </w:rPr>
              <w:t>1</w:t>
            </w:r>
            <w:r w:rsidR="002618B7" w:rsidRPr="00496BA0">
              <w:rPr>
                <w:rFonts w:ascii="Times New Roman" w:hAnsi="Times New Roman"/>
                <w:b/>
              </w:rPr>
              <w:tab/>
            </w:r>
          </w:p>
        </w:tc>
        <w:tc>
          <w:tcPr>
            <w:tcW w:w="218" w:type="pct"/>
          </w:tcPr>
          <w:p w14:paraId="3B32DEFF" w14:textId="77777777" w:rsidR="002618B7" w:rsidRPr="00496BA0" w:rsidRDefault="007D0E17" w:rsidP="002618B7">
            <w:pPr>
              <w:tabs>
                <w:tab w:val="center" w:pos="462"/>
              </w:tabs>
              <w:rPr>
                <w:rFonts w:ascii="Times New Roman" w:hAnsi="Times New Roman"/>
                <w:b/>
              </w:rPr>
            </w:pPr>
            <w:r w:rsidRPr="00496BA0">
              <w:rPr>
                <w:rFonts w:ascii="Times New Roman" w:hAnsi="Times New Roman"/>
                <w:b/>
              </w:rPr>
              <w:t>0</w:t>
            </w:r>
            <w:r w:rsidR="002618B7" w:rsidRPr="00496BA0">
              <w:rPr>
                <w:rFonts w:ascii="Times New Roman" w:hAnsi="Times New Roman"/>
                <w:b/>
              </w:rPr>
              <w:tab/>
            </w:r>
          </w:p>
        </w:tc>
        <w:tc>
          <w:tcPr>
            <w:tcW w:w="360" w:type="pct"/>
          </w:tcPr>
          <w:p w14:paraId="29A19D3A" w14:textId="77777777" w:rsidR="002618B7" w:rsidRPr="00496BA0" w:rsidRDefault="007D0E17" w:rsidP="002618B7">
            <w:pPr>
              <w:tabs>
                <w:tab w:val="left" w:pos="234"/>
                <w:tab w:val="center" w:pos="593"/>
              </w:tabs>
              <w:rPr>
                <w:rFonts w:ascii="Times New Roman" w:hAnsi="Times New Roman"/>
                <w:b/>
              </w:rPr>
            </w:pPr>
            <w:r w:rsidRPr="00496BA0">
              <w:rPr>
                <w:rFonts w:ascii="Times New Roman" w:hAnsi="Times New Roman"/>
                <w:b/>
              </w:rPr>
              <w:tab/>
              <w:t>4</w:t>
            </w:r>
            <w:r w:rsidR="002618B7" w:rsidRPr="00496BA0">
              <w:rPr>
                <w:rFonts w:ascii="Times New Roman" w:hAnsi="Times New Roman"/>
                <w:b/>
              </w:rPr>
              <w:tab/>
            </w:r>
          </w:p>
        </w:tc>
        <w:tc>
          <w:tcPr>
            <w:tcW w:w="273" w:type="pct"/>
            <w:shd w:val="clear" w:color="auto" w:fill="auto"/>
            <w:tcMar>
              <w:left w:w="0" w:type="dxa"/>
              <w:right w:w="0" w:type="dxa"/>
            </w:tcMar>
            <w:vAlign w:val="center"/>
          </w:tcPr>
          <w:p w14:paraId="38198393" w14:textId="77777777" w:rsidR="002618B7" w:rsidRPr="00496BA0" w:rsidRDefault="007D0E17" w:rsidP="002618B7">
            <w:pPr>
              <w:rPr>
                <w:rFonts w:ascii="Times New Roman" w:hAnsi="Times New Roman"/>
                <w:b/>
              </w:rPr>
            </w:pPr>
            <w:r w:rsidRPr="00496BA0">
              <w:rPr>
                <w:rFonts w:ascii="Times New Roman" w:hAnsi="Times New Roman"/>
                <w:b/>
              </w:rPr>
              <w:t>4</w:t>
            </w:r>
          </w:p>
        </w:tc>
      </w:tr>
    </w:tbl>
    <w:p w14:paraId="43FD87A7" w14:textId="77777777" w:rsidR="002618B7" w:rsidRPr="00496BA0" w:rsidRDefault="002618B7">
      <w:pPr>
        <w:rPr>
          <w:rFonts w:ascii="Times New Roman" w:hAnsi="Times New Roman"/>
        </w:rPr>
      </w:pPr>
    </w:p>
    <w:p w14:paraId="7049DAF2" w14:textId="77777777" w:rsidR="002618B7" w:rsidRPr="00496BA0" w:rsidRDefault="002618B7">
      <w:pPr>
        <w:rPr>
          <w:rFonts w:ascii="Times New Roman" w:hAnsi="Times New Roman"/>
        </w:rPr>
      </w:pPr>
    </w:p>
    <w:p w14:paraId="5C61687A" w14:textId="77777777" w:rsidR="002618B7" w:rsidRPr="00496BA0" w:rsidRDefault="007D0E17" w:rsidP="002618B7">
      <w:pPr>
        <w:rPr>
          <w:rFonts w:ascii="Times New Roman" w:hAnsi="Times New Roman"/>
          <w:sz w:val="32"/>
        </w:rPr>
      </w:pPr>
      <w:r w:rsidRPr="00496BA0">
        <w:rPr>
          <w:rFonts w:ascii="Times New Roman" w:hAnsi="Times New Roman"/>
          <w:sz w:val="32"/>
        </w:rPr>
        <w:t>Minimum One for the list (Direct Courses)</w:t>
      </w:r>
    </w:p>
    <w:tbl>
      <w:tblPr>
        <w:tblW w:w="49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255"/>
        <w:gridCol w:w="1584"/>
        <w:gridCol w:w="3650"/>
        <w:gridCol w:w="468"/>
        <w:gridCol w:w="395"/>
        <w:gridCol w:w="395"/>
        <w:gridCol w:w="653"/>
        <w:gridCol w:w="493"/>
      </w:tblGrid>
      <w:tr w:rsidR="00496BA0" w:rsidRPr="00496BA0" w14:paraId="0B2F0657" w14:textId="77777777" w:rsidTr="007D0E17">
        <w:tc>
          <w:tcPr>
            <w:tcW w:w="706" w:type="pct"/>
            <w:vAlign w:val="center"/>
          </w:tcPr>
          <w:p w14:paraId="1FF2062F"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w:t>
            </w:r>
          </w:p>
          <w:p w14:paraId="22E40833"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Category</w:t>
            </w:r>
          </w:p>
        </w:tc>
        <w:tc>
          <w:tcPr>
            <w:tcW w:w="891" w:type="pct"/>
            <w:shd w:val="clear" w:color="auto" w:fill="auto"/>
            <w:tcMar>
              <w:left w:w="0" w:type="dxa"/>
              <w:right w:w="0" w:type="dxa"/>
            </w:tcMar>
            <w:vAlign w:val="center"/>
          </w:tcPr>
          <w:p w14:paraId="211B5F2D"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Code</w:t>
            </w:r>
          </w:p>
        </w:tc>
        <w:tc>
          <w:tcPr>
            <w:tcW w:w="2052" w:type="pct"/>
            <w:shd w:val="clear" w:color="auto" w:fill="auto"/>
            <w:tcMar>
              <w:left w:w="0" w:type="dxa"/>
              <w:right w:w="0" w:type="dxa"/>
            </w:tcMar>
            <w:vAlign w:val="center"/>
          </w:tcPr>
          <w:p w14:paraId="321F023D"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Name</w:t>
            </w:r>
          </w:p>
        </w:tc>
        <w:tc>
          <w:tcPr>
            <w:tcW w:w="263" w:type="pct"/>
            <w:shd w:val="clear" w:color="auto" w:fill="auto"/>
            <w:tcMar>
              <w:left w:w="0" w:type="dxa"/>
              <w:right w:w="0" w:type="dxa"/>
            </w:tcMar>
            <w:vAlign w:val="center"/>
          </w:tcPr>
          <w:p w14:paraId="6AA59D2C"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w:t>
            </w:r>
          </w:p>
        </w:tc>
        <w:tc>
          <w:tcPr>
            <w:tcW w:w="222" w:type="pct"/>
            <w:shd w:val="clear" w:color="auto" w:fill="auto"/>
            <w:tcMar>
              <w:left w:w="0" w:type="dxa"/>
              <w:right w:w="0" w:type="dxa"/>
            </w:tcMar>
            <w:vAlign w:val="center"/>
          </w:tcPr>
          <w:p w14:paraId="6E8B97F8"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T</w:t>
            </w:r>
          </w:p>
        </w:tc>
        <w:tc>
          <w:tcPr>
            <w:tcW w:w="222" w:type="pct"/>
            <w:vAlign w:val="center"/>
          </w:tcPr>
          <w:p w14:paraId="7C51F003"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P</w:t>
            </w:r>
          </w:p>
        </w:tc>
        <w:tc>
          <w:tcPr>
            <w:tcW w:w="367" w:type="pct"/>
            <w:vAlign w:val="center"/>
          </w:tcPr>
          <w:p w14:paraId="6E71AB15"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L+T+P</w:t>
            </w:r>
          </w:p>
        </w:tc>
        <w:tc>
          <w:tcPr>
            <w:tcW w:w="277" w:type="pct"/>
            <w:shd w:val="clear" w:color="auto" w:fill="auto"/>
            <w:tcMar>
              <w:left w:w="0" w:type="dxa"/>
              <w:right w:w="0" w:type="dxa"/>
            </w:tcMar>
            <w:vAlign w:val="center"/>
          </w:tcPr>
          <w:p w14:paraId="19BD388C"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w:t>
            </w:r>
          </w:p>
        </w:tc>
      </w:tr>
      <w:tr w:rsidR="00496BA0" w:rsidRPr="00496BA0" w14:paraId="3C097CAB" w14:textId="77777777" w:rsidTr="007D0E17">
        <w:tc>
          <w:tcPr>
            <w:tcW w:w="706" w:type="pct"/>
            <w:vAlign w:val="center"/>
          </w:tcPr>
          <w:p w14:paraId="2612E2EA"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3D980466" w14:textId="77777777" w:rsidR="007D0E17" w:rsidRPr="00496BA0" w:rsidRDefault="007D0E17" w:rsidP="002618B7">
            <w:pPr>
              <w:rPr>
                <w:rFonts w:ascii="Times New Roman" w:hAnsi="Times New Roman"/>
                <w:b/>
              </w:rPr>
            </w:pPr>
            <w:r w:rsidRPr="00496BA0">
              <w:rPr>
                <w:rFonts w:ascii="Times New Roman" w:hAnsi="Times New Roman"/>
                <w:b/>
              </w:rPr>
              <w:t>PHY 702</w:t>
            </w:r>
          </w:p>
        </w:tc>
        <w:tc>
          <w:tcPr>
            <w:tcW w:w="2052" w:type="pct"/>
            <w:shd w:val="clear" w:color="auto" w:fill="auto"/>
            <w:tcMar>
              <w:left w:w="0" w:type="dxa"/>
              <w:right w:w="0" w:type="dxa"/>
            </w:tcMar>
          </w:tcPr>
          <w:p w14:paraId="0BED8B49" w14:textId="77777777" w:rsidR="007D0E17" w:rsidRPr="00496BA0" w:rsidRDefault="007D0E17" w:rsidP="002618B7">
            <w:pPr>
              <w:rPr>
                <w:rFonts w:ascii="Times New Roman" w:hAnsi="Times New Roman"/>
                <w:b/>
              </w:rPr>
            </w:pPr>
            <w:r w:rsidRPr="00496BA0">
              <w:rPr>
                <w:rFonts w:ascii="Times New Roman" w:hAnsi="Times New Roman"/>
                <w:b/>
              </w:rPr>
              <w:t xml:space="preserve"> Introduction to Photonics</w:t>
            </w:r>
          </w:p>
        </w:tc>
        <w:tc>
          <w:tcPr>
            <w:tcW w:w="263" w:type="pct"/>
            <w:shd w:val="clear" w:color="auto" w:fill="auto"/>
            <w:tcMar>
              <w:left w:w="0" w:type="dxa"/>
              <w:right w:w="0" w:type="dxa"/>
            </w:tcMar>
          </w:tcPr>
          <w:p w14:paraId="330514E9" w14:textId="77777777" w:rsidR="007D0E17" w:rsidRPr="00496BA0" w:rsidRDefault="007D0E17" w:rsidP="00F74E9A">
            <w:pPr>
              <w:tabs>
                <w:tab w:val="center" w:pos="486"/>
              </w:tabs>
              <w:rPr>
                <w:rFonts w:ascii="Times New Roman" w:hAnsi="Times New Roman"/>
                <w:b/>
              </w:rPr>
            </w:pPr>
            <w:r w:rsidRPr="00496BA0">
              <w:rPr>
                <w:rFonts w:ascii="Times New Roman" w:hAnsi="Times New Roman"/>
                <w:b/>
              </w:rPr>
              <w:t>3</w:t>
            </w:r>
            <w:r w:rsidRPr="00496BA0">
              <w:rPr>
                <w:rFonts w:ascii="Times New Roman" w:hAnsi="Times New Roman"/>
                <w:b/>
              </w:rPr>
              <w:tab/>
            </w:r>
          </w:p>
        </w:tc>
        <w:tc>
          <w:tcPr>
            <w:tcW w:w="222" w:type="pct"/>
            <w:shd w:val="clear" w:color="auto" w:fill="auto"/>
            <w:tcMar>
              <w:left w:w="0" w:type="dxa"/>
              <w:right w:w="0" w:type="dxa"/>
            </w:tcMar>
          </w:tcPr>
          <w:p w14:paraId="64FFFA9F" w14:textId="77777777" w:rsidR="007D0E17" w:rsidRPr="00496BA0" w:rsidRDefault="009C6412"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4B3E86A5" w14:textId="77777777" w:rsidR="007D0E17" w:rsidRPr="00496BA0" w:rsidRDefault="009C6412" w:rsidP="00F74E9A">
            <w:pPr>
              <w:tabs>
                <w:tab w:val="center" w:pos="462"/>
              </w:tabs>
              <w:rPr>
                <w:rFonts w:ascii="Times New Roman" w:hAnsi="Times New Roman"/>
                <w:b/>
              </w:rPr>
            </w:pPr>
            <w:r>
              <w:rPr>
                <w:rFonts w:ascii="Times New Roman" w:hAnsi="Times New Roman"/>
                <w:b/>
              </w:rPr>
              <w:t>0</w:t>
            </w:r>
            <w:r w:rsidR="007D0E17" w:rsidRPr="00496BA0">
              <w:rPr>
                <w:rFonts w:ascii="Times New Roman" w:hAnsi="Times New Roman"/>
                <w:b/>
              </w:rPr>
              <w:tab/>
            </w:r>
          </w:p>
        </w:tc>
        <w:tc>
          <w:tcPr>
            <w:tcW w:w="367" w:type="pct"/>
          </w:tcPr>
          <w:p w14:paraId="38C03C76" w14:textId="77777777" w:rsidR="007D0E17" w:rsidRPr="00496BA0" w:rsidRDefault="007D0E17" w:rsidP="00F74E9A">
            <w:pPr>
              <w:tabs>
                <w:tab w:val="left" w:pos="22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tcPr>
          <w:p w14:paraId="41DC5083" w14:textId="77777777" w:rsidR="007D0E17" w:rsidRPr="00496BA0" w:rsidRDefault="007D0E17" w:rsidP="00F74E9A">
            <w:pPr>
              <w:tabs>
                <w:tab w:val="center" w:pos="526"/>
              </w:tabs>
              <w:rPr>
                <w:rFonts w:ascii="Times New Roman" w:hAnsi="Times New Roman"/>
                <w:b/>
              </w:rPr>
            </w:pPr>
            <w:r w:rsidRPr="00496BA0">
              <w:rPr>
                <w:rFonts w:ascii="Times New Roman" w:hAnsi="Times New Roman"/>
                <w:b/>
              </w:rPr>
              <w:t>4</w:t>
            </w:r>
            <w:r w:rsidRPr="00496BA0">
              <w:rPr>
                <w:rFonts w:ascii="Times New Roman" w:hAnsi="Times New Roman"/>
                <w:b/>
              </w:rPr>
              <w:tab/>
            </w:r>
          </w:p>
        </w:tc>
      </w:tr>
      <w:tr w:rsidR="00496BA0" w:rsidRPr="00496BA0" w14:paraId="0688B8A6" w14:textId="77777777" w:rsidTr="007D0E17">
        <w:tc>
          <w:tcPr>
            <w:tcW w:w="706" w:type="pct"/>
          </w:tcPr>
          <w:p w14:paraId="5300861C"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5625BFC8" w14:textId="77777777" w:rsidR="007D0E17" w:rsidRPr="00496BA0" w:rsidRDefault="007D0E17" w:rsidP="007D0E17">
            <w:pPr>
              <w:rPr>
                <w:rFonts w:ascii="Times New Roman" w:hAnsi="Times New Roman"/>
                <w:b/>
              </w:rPr>
            </w:pPr>
            <w:r w:rsidRPr="00496BA0">
              <w:rPr>
                <w:rFonts w:ascii="Times New Roman" w:hAnsi="Times New Roman"/>
                <w:b/>
              </w:rPr>
              <w:t>PHY 703</w:t>
            </w:r>
          </w:p>
        </w:tc>
        <w:tc>
          <w:tcPr>
            <w:tcW w:w="2052" w:type="pct"/>
            <w:shd w:val="clear" w:color="auto" w:fill="auto"/>
            <w:tcMar>
              <w:left w:w="0" w:type="dxa"/>
              <w:right w:w="0" w:type="dxa"/>
            </w:tcMar>
          </w:tcPr>
          <w:p w14:paraId="013B2CCF" w14:textId="77777777" w:rsidR="007D0E17" w:rsidRPr="00496BA0" w:rsidRDefault="007D0E17" w:rsidP="002618B7">
            <w:pPr>
              <w:rPr>
                <w:rFonts w:ascii="Times New Roman" w:hAnsi="Times New Roman"/>
                <w:b/>
              </w:rPr>
            </w:pPr>
            <w:r w:rsidRPr="00496BA0">
              <w:rPr>
                <w:rFonts w:ascii="Times New Roman" w:hAnsi="Times New Roman"/>
                <w:b/>
              </w:rPr>
              <w:t>Computational Materials Science</w:t>
            </w:r>
          </w:p>
        </w:tc>
        <w:tc>
          <w:tcPr>
            <w:tcW w:w="263" w:type="pct"/>
            <w:shd w:val="clear" w:color="auto" w:fill="auto"/>
            <w:tcMar>
              <w:left w:w="0" w:type="dxa"/>
              <w:right w:w="0" w:type="dxa"/>
            </w:tcMar>
          </w:tcPr>
          <w:p w14:paraId="5632A9CF" w14:textId="77777777" w:rsidR="007D0E17" w:rsidRPr="00496BA0" w:rsidRDefault="009C6412"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70A95545" w14:textId="77777777" w:rsidR="007D0E17" w:rsidRPr="00496BA0" w:rsidRDefault="009C6412"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2B393306"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4C6749DE"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31899793" w14:textId="77777777" w:rsidR="007D0E17" w:rsidRPr="00496BA0" w:rsidRDefault="007D0E17" w:rsidP="00F74E9A">
            <w:pPr>
              <w:rPr>
                <w:rFonts w:ascii="Times New Roman" w:hAnsi="Times New Roman"/>
                <w:b/>
              </w:rPr>
            </w:pPr>
            <w:r w:rsidRPr="00496BA0">
              <w:rPr>
                <w:rFonts w:ascii="Times New Roman" w:hAnsi="Times New Roman"/>
                <w:b/>
              </w:rPr>
              <w:t>4</w:t>
            </w:r>
          </w:p>
        </w:tc>
      </w:tr>
      <w:tr w:rsidR="00496BA0" w:rsidRPr="00496BA0" w14:paraId="56E12205" w14:textId="77777777" w:rsidTr="007D0E17">
        <w:tc>
          <w:tcPr>
            <w:tcW w:w="706" w:type="pct"/>
          </w:tcPr>
          <w:p w14:paraId="46206E67"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653844CD" w14:textId="77777777" w:rsidR="007D0E17" w:rsidRPr="00496BA0" w:rsidRDefault="007D0E17" w:rsidP="007D0E17">
            <w:pPr>
              <w:rPr>
                <w:rFonts w:ascii="Times New Roman" w:hAnsi="Times New Roman"/>
                <w:b/>
              </w:rPr>
            </w:pPr>
            <w:r w:rsidRPr="00496BA0">
              <w:rPr>
                <w:rFonts w:ascii="Times New Roman" w:hAnsi="Times New Roman"/>
                <w:b/>
              </w:rPr>
              <w:t>PHY 705</w:t>
            </w:r>
          </w:p>
        </w:tc>
        <w:tc>
          <w:tcPr>
            <w:tcW w:w="2052" w:type="pct"/>
            <w:shd w:val="clear" w:color="auto" w:fill="auto"/>
            <w:tcMar>
              <w:left w:w="0" w:type="dxa"/>
              <w:right w:w="0" w:type="dxa"/>
            </w:tcMar>
          </w:tcPr>
          <w:p w14:paraId="3AB44F14" w14:textId="77777777" w:rsidR="007D0E17" w:rsidRPr="00496BA0" w:rsidRDefault="007D0E17" w:rsidP="002618B7">
            <w:pPr>
              <w:rPr>
                <w:rFonts w:ascii="Times New Roman" w:hAnsi="Times New Roman"/>
                <w:b/>
              </w:rPr>
            </w:pPr>
            <w:r w:rsidRPr="00496BA0">
              <w:rPr>
                <w:rFonts w:ascii="Times New Roman" w:hAnsi="Times New Roman"/>
                <w:b/>
              </w:rPr>
              <w:t>Surface and Interface</w:t>
            </w:r>
          </w:p>
        </w:tc>
        <w:tc>
          <w:tcPr>
            <w:tcW w:w="263" w:type="pct"/>
            <w:shd w:val="clear" w:color="auto" w:fill="auto"/>
            <w:tcMar>
              <w:left w:w="0" w:type="dxa"/>
              <w:right w:w="0" w:type="dxa"/>
            </w:tcMar>
          </w:tcPr>
          <w:p w14:paraId="324A8D9B" w14:textId="77777777" w:rsidR="007D0E17" w:rsidRPr="00496BA0" w:rsidRDefault="009C6412"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712736E4" w14:textId="77777777" w:rsidR="007D0E17" w:rsidRPr="00496BA0" w:rsidRDefault="009C6412" w:rsidP="009C6412">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0871C2E4"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0F4E5443"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4B0340FE" w14:textId="77777777" w:rsidR="007D0E17" w:rsidRPr="00496BA0" w:rsidRDefault="007D0E17" w:rsidP="00F74E9A">
            <w:pPr>
              <w:rPr>
                <w:rFonts w:ascii="Times New Roman" w:hAnsi="Times New Roman"/>
                <w:b/>
              </w:rPr>
            </w:pPr>
            <w:r w:rsidRPr="00496BA0">
              <w:rPr>
                <w:rFonts w:ascii="Times New Roman" w:hAnsi="Times New Roman"/>
                <w:b/>
              </w:rPr>
              <w:t>4</w:t>
            </w:r>
          </w:p>
        </w:tc>
      </w:tr>
      <w:tr w:rsidR="00496BA0" w:rsidRPr="00496BA0" w14:paraId="0455D992" w14:textId="77777777" w:rsidTr="007D0E17">
        <w:tc>
          <w:tcPr>
            <w:tcW w:w="706" w:type="pct"/>
          </w:tcPr>
          <w:p w14:paraId="15E2FA2D"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3FA45A74" w14:textId="77777777" w:rsidR="007D0E17" w:rsidRPr="00496BA0" w:rsidRDefault="007D0E17" w:rsidP="007D0E17">
            <w:pPr>
              <w:rPr>
                <w:rFonts w:ascii="Times New Roman" w:hAnsi="Times New Roman"/>
                <w:b/>
              </w:rPr>
            </w:pPr>
            <w:r w:rsidRPr="00496BA0">
              <w:rPr>
                <w:rFonts w:ascii="Times New Roman" w:hAnsi="Times New Roman"/>
                <w:b/>
              </w:rPr>
              <w:t>PHY 706</w:t>
            </w:r>
          </w:p>
        </w:tc>
        <w:tc>
          <w:tcPr>
            <w:tcW w:w="2052" w:type="pct"/>
            <w:shd w:val="clear" w:color="auto" w:fill="auto"/>
            <w:tcMar>
              <w:left w:w="0" w:type="dxa"/>
              <w:right w:w="0" w:type="dxa"/>
            </w:tcMar>
          </w:tcPr>
          <w:p w14:paraId="1F2EE045" w14:textId="77777777" w:rsidR="007D0E17" w:rsidRPr="00496BA0" w:rsidRDefault="007D0E17" w:rsidP="002618B7">
            <w:pPr>
              <w:rPr>
                <w:rFonts w:ascii="Times New Roman" w:hAnsi="Times New Roman"/>
                <w:b/>
              </w:rPr>
            </w:pPr>
            <w:r w:rsidRPr="00496BA0">
              <w:rPr>
                <w:rFonts w:ascii="Times New Roman" w:hAnsi="Times New Roman"/>
                <w:b/>
              </w:rPr>
              <w:t>Nanotechnology in Energy Conversion and Storage</w:t>
            </w:r>
          </w:p>
        </w:tc>
        <w:tc>
          <w:tcPr>
            <w:tcW w:w="263" w:type="pct"/>
            <w:shd w:val="clear" w:color="auto" w:fill="auto"/>
            <w:tcMar>
              <w:left w:w="0" w:type="dxa"/>
              <w:right w:w="0" w:type="dxa"/>
            </w:tcMar>
          </w:tcPr>
          <w:p w14:paraId="645E7F85" w14:textId="77777777" w:rsidR="007D0E17" w:rsidRPr="00496BA0" w:rsidRDefault="009C6412"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184F03F6" w14:textId="77777777" w:rsidR="007D0E17" w:rsidRPr="00496BA0" w:rsidRDefault="009C6412"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2A57A466"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7F4AA116"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6D12C67F" w14:textId="77777777" w:rsidR="007D0E17" w:rsidRPr="00496BA0" w:rsidRDefault="007D0E17" w:rsidP="00F74E9A">
            <w:pPr>
              <w:rPr>
                <w:rFonts w:ascii="Times New Roman" w:hAnsi="Times New Roman"/>
                <w:b/>
              </w:rPr>
            </w:pPr>
            <w:r w:rsidRPr="00496BA0">
              <w:rPr>
                <w:rFonts w:ascii="Times New Roman" w:hAnsi="Times New Roman"/>
                <w:b/>
              </w:rPr>
              <w:t>4</w:t>
            </w:r>
          </w:p>
        </w:tc>
      </w:tr>
      <w:tr w:rsidR="00496BA0" w:rsidRPr="00496BA0" w14:paraId="547844E8" w14:textId="77777777" w:rsidTr="007D0E17">
        <w:tc>
          <w:tcPr>
            <w:tcW w:w="706" w:type="pct"/>
          </w:tcPr>
          <w:p w14:paraId="6C886B03"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487E3C0A" w14:textId="77777777" w:rsidR="007D0E17" w:rsidRPr="00496BA0" w:rsidRDefault="007D0E17" w:rsidP="007D0E17">
            <w:pPr>
              <w:rPr>
                <w:rFonts w:ascii="Times New Roman" w:hAnsi="Times New Roman"/>
                <w:b/>
              </w:rPr>
            </w:pPr>
            <w:r w:rsidRPr="00496BA0">
              <w:rPr>
                <w:rFonts w:ascii="Times New Roman" w:hAnsi="Times New Roman"/>
                <w:b/>
              </w:rPr>
              <w:t>PHY707</w:t>
            </w:r>
          </w:p>
        </w:tc>
        <w:tc>
          <w:tcPr>
            <w:tcW w:w="2052" w:type="pct"/>
            <w:shd w:val="clear" w:color="auto" w:fill="auto"/>
            <w:tcMar>
              <w:left w:w="0" w:type="dxa"/>
              <w:right w:w="0" w:type="dxa"/>
            </w:tcMar>
          </w:tcPr>
          <w:p w14:paraId="2DD21F7B" w14:textId="77777777" w:rsidR="007D0E17" w:rsidRPr="00496BA0" w:rsidRDefault="007D0E17" w:rsidP="002618B7">
            <w:pPr>
              <w:rPr>
                <w:rFonts w:ascii="Times New Roman" w:hAnsi="Times New Roman"/>
                <w:b/>
              </w:rPr>
            </w:pPr>
            <w:r w:rsidRPr="00496BA0">
              <w:rPr>
                <w:rFonts w:ascii="Times New Roman" w:hAnsi="Times New Roman"/>
                <w:b/>
              </w:rPr>
              <w:t xml:space="preserve">Physics of Nanostructure </w:t>
            </w:r>
          </w:p>
        </w:tc>
        <w:tc>
          <w:tcPr>
            <w:tcW w:w="263" w:type="pct"/>
            <w:shd w:val="clear" w:color="auto" w:fill="auto"/>
            <w:tcMar>
              <w:left w:w="0" w:type="dxa"/>
              <w:right w:w="0" w:type="dxa"/>
            </w:tcMar>
          </w:tcPr>
          <w:p w14:paraId="710E6EF9" w14:textId="77777777" w:rsidR="007D0E17" w:rsidRPr="00496BA0" w:rsidRDefault="009C6412"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51C436A0" w14:textId="77777777" w:rsidR="007D0E17" w:rsidRPr="00496BA0" w:rsidRDefault="009C6412"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6F706ED1"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475827D5"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1BFD0367" w14:textId="77777777" w:rsidR="007D0E17" w:rsidRPr="00496BA0" w:rsidRDefault="007D0E17" w:rsidP="00F74E9A">
            <w:pPr>
              <w:rPr>
                <w:rFonts w:ascii="Times New Roman" w:hAnsi="Times New Roman"/>
                <w:b/>
              </w:rPr>
            </w:pPr>
            <w:r w:rsidRPr="00496BA0">
              <w:rPr>
                <w:rFonts w:ascii="Times New Roman" w:hAnsi="Times New Roman"/>
                <w:b/>
              </w:rPr>
              <w:t>4</w:t>
            </w:r>
          </w:p>
        </w:tc>
      </w:tr>
      <w:tr w:rsidR="00496BA0" w:rsidRPr="00496BA0" w14:paraId="3D92B579" w14:textId="77777777" w:rsidTr="007D0E17">
        <w:tc>
          <w:tcPr>
            <w:tcW w:w="706" w:type="pct"/>
          </w:tcPr>
          <w:p w14:paraId="24F864DB"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6841E09A" w14:textId="77777777" w:rsidR="007D0E17" w:rsidRPr="00496BA0" w:rsidRDefault="007D0E17" w:rsidP="007D0E17">
            <w:pPr>
              <w:rPr>
                <w:rFonts w:ascii="Times New Roman" w:hAnsi="Times New Roman"/>
                <w:b/>
              </w:rPr>
            </w:pPr>
            <w:r w:rsidRPr="00496BA0">
              <w:rPr>
                <w:rFonts w:ascii="Times New Roman" w:hAnsi="Times New Roman"/>
                <w:b/>
              </w:rPr>
              <w:t>PHY 708</w:t>
            </w:r>
          </w:p>
        </w:tc>
        <w:tc>
          <w:tcPr>
            <w:tcW w:w="2052" w:type="pct"/>
            <w:shd w:val="clear" w:color="auto" w:fill="auto"/>
            <w:tcMar>
              <w:left w:w="0" w:type="dxa"/>
              <w:right w:w="0" w:type="dxa"/>
            </w:tcMar>
          </w:tcPr>
          <w:p w14:paraId="425252E1" w14:textId="77777777" w:rsidR="007D0E17" w:rsidRPr="00496BA0" w:rsidRDefault="007D0E17" w:rsidP="002618B7">
            <w:pPr>
              <w:rPr>
                <w:rFonts w:ascii="Times New Roman" w:hAnsi="Times New Roman"/>
                <w:b/>
              </w:rPr>
            </w:pPr>
            <w:r w:rsidRPr="00496BA0">
              <w:rPr>
                <w:rFonts w:ascii="Times New Roman" w:hAnsi="Times New Roman"/>
                <w:b/>
              </w:rPr>
              <w:t>Solid State Ionics</w:t>
            </w:r>
          </w:p>
        </w:tc>
        <w:tc>
          <w:tcPr>
            <w:tcW w:w="263" w:type="pct"/>
            <w:shd w:val="clear" w:color="auto" w:fill="auto"/>
            <w:tcMar>
              <w:left w:w="0" w:type="dxa"/>
              <w:right w:w="0" w:type="dxa"/>
            </w:tcMar>
          </w:tcPr>
          <w:p w14:paraId="6B4260E5" w14:textId="77777777" w:rsidR="007D0E17" w:rsidRPr="00496BA0" w:rsidRDefault="009C6412"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6C8C2541" w14:textId="77777777" w:rsidR="007D0E17" w:rsidRPr="00496BA0" w:rsidRDefault="009C6412"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577E1663"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1B2DC3D6"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45BEA37C" w14:textId="77777777" w:rsidR="007D0E17" w:rsidRPr="00496BA0" w:rsidRDefault="007D0E17" w:rsidP="00F74E9A">
            <w:pPr>
              <w:rPr>
                <w:rFonts w:ascii="Times New Roman" w:hAnsi="Times New Roman"/>
                <w:b/>
              </w:rPr>
            </w:pPr>
            <w:r w:rsidRPr="00496BA0">
              <w:rPr>
                <w:rFonts w:ascii="Times New Roman" w:hAnsi="Times New Roman"/>
                <w:b/>
              </w:rPr>
              <w:t>4</w:t>
            </w:r>
          </w:p>
        </w:tc>
      </w:tr>
      <w:tr w:rsidR="007D0E17" w:rsidRPr="00496BA0" w14:paraId="09CF3F7B" w14:textId="77777777" w:rsidTr="007D0E17">
        <w:tc>
          <w:tcPr>
            <w:tcW w:w="706" w:type="pct"/>
          </w:tcPr>
          <w:p w14:paraId="4048AC3D" w14:textId="77777777" w:rsidR="007D0E17" w:rsidRPr="00496BA0" w:rsidRDefault="007D0E17" w:rsidP="002618B7">
            <w:pPr>
              <w:rPr>
                <w:rFonts w:ascii="Times New Roman" w:hAnsi="Times New Roman"/>
                <w:b/>
              </w:rPr>
            </w:pPr>
            <w:r w:rsidRPr="00496BA0">
              <w:rPr>
                <w:rFonts w:ascii="Times New Roman" w:hAnsi="Times New Roman"/>
                <w:b/>
              </w:rPr>
              <w:t>Elective</w:t>
            </w:r>
          </w:p>
        </w:tc>
        <w:tc>
          <w:tcPr>
            <w:tcW w:w="891" w:type="pct"/>
            <w:shd w:val="clear" w:color="auto" w:fill="auto"/>
            <w:tcMar>
              <w:left w:w="0" w:type="dxa"/>
              <w:right w:w="0" w:type="dxa"/>
            </w:tcMar>
          </w:tcPr>
          <w:p w14:paraId="3F046C5D" w14:textId="77777777" w:rsidR="007D0E17" w:rsidRPr="00496BA0" w:rsidRDefault="007D0E17" w:rsidP="007D0E17">
            <w:pPr>
              <w:rPr>
                <w:rFonts w:ascii="Times New Roman" w:hAnsi="Times New Roman"/>
                <w:b/>
              </w:rPr>
            </w:pPr>
            <w:r w:rsidRPr="00496BA0">
              <w:rPr>
                <w:rFonts w:ascii="Times New Roman" w:hAnsi="Times New Roman"/>
                <w:b/>
              </w:rPr>
              <w:t>PHY 709</w:t>
            </w:r>
          </w:p>
        </w:tc>
        <w:tc>
          <w:tcPr>
            <w:tcW w:w="2052" w:type="pct"/>
            <w:shd w:val="clear" w:color="auto" w:fill="auto"/>
            <w:tcMar>
              <w:left w:w="0" w:type="dxa"/>
              <w:right w:w="0" w:type="dxa"/>
            </w:tcMar>
          </w:tcPr>
          <w:p w14:paraId="27BDFB36" w14:textId="77777777" w:rsidR="007D0E17" w:rsidRPr="00496BA0" w:rsidRDefault="007D0E17" w:rsidP="002618B7">
            <w:pPr>
              <w:rPr>
                <w:rFonts w:ascii="Times New Roman" w:hAnsi="Times New Roman"/>
                <w:b/>
              </w:rPr>
            </w:pPr>
            <w:r w:rsidRPr="00496BA0">
              <w:rPr>
                <w:rFonts w:ascii="Times New Roman" w:hAnsi="Times New Roman"/>
                <w:b/>
              </w:rPr>
              <w:t>Quantum Computation</w:t>
            </w:r>
          </w:p>
        </w:tc>
        <w:tc>
          <w:tcPr>
            <w:tcW w:w="263" w:type="pct"/>
            <w:shd w:val="clear" w:color="auto" w:fill="auto"/>
            <w:tcMar>
              <w:left w:w="0" w:type="dxa"/>
              <w:right w:w="0" w:type="dxa"/>
            </w:tcMar>
          </w:tcPr>
          <w:p w14:paraId="3E5B0EC6" w14:textId="77777777" w:rsidR="007D0E17" w:rsidRPr="00496BA0" w:rsidRDefault="00BD6458" w:rsidP="00F74E9A">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465298B2" w14:textId="77777777" w:rsidR="007D0E17" w:rsidRPr="00496BA0" w:rsidRDefault="00BD6458" w:rsidP="00F74E9A">
            <w:pPr>
              <w:tabs>
                <w:tab w:val="center" w:pos="486"/>
              </w:tabs>
              <w:rPr>
                <w:rFonts w:ascii="Times New Roman" w:hAnsi="Times New Roman"/>
                <w:b/>
              </w:rPr>
            </w:pPr>
            <w:r>
              <w:rPr>
                <w:rFonts w:ascii="Times New Roman" w:hAnsi="Times New Roman"/>
                <w:b/>
              </w:rPr>
              <w:t>1</w:t>
            </w:r>
            <w:r w:rsidR="007D0E17" w:rsidRPr="00496BA0">
              <w:rPr>
                <w:rFonts w:ascii="Times New Roman" w:hAnsi="Times New Roman"/>
                <w:b/>
              </w:rPr>
              <w:tab/>
            </w:r>
          </w:p>
        </w:tc>
        <w:tc>
          <w:tcPr>
            <w:tcW w:w="222" w:type="pct"/>
          </w:tcPr>
          <w:p w14:paraId="69B8CB8A" w14:textId="77777777" w:rsidR="007D0E17" w:rsidRPr="00496BA0" w:rsidRDefault="007D0E17" w:rsidP="00F74E9A">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7" w:type="pct"/>
          </w:tcPr>
          <w:p w14:paraId="71655608" w14:textId="77777777" w:rsidR="007D0E17" w:rsidRPr="00496BA0" w:rsidRDefault="007D0E17" w:rsidP="00F74E9A">
            <w:pPr>
              <w:tabs>
                <w:tab w:val="left" w:pos="23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7" w:type="pct"/>
            <w:shd w:val="clear" w:color="auto" w:fill="auto"/>
            <w:tcMar>
              <w:left w:w="0" w:type="dxa"/>
              <w:right w:w="0" w:type="dxa"/>
            </w:tcMar>
            <w:vAlign w:val="center"/>
          </w:tcPr>
          <w:p w14:paraId="57A25622" w14:textId="77777777" w:rsidR="007D0E17" w:rsidRPr="00496BA0" w:rsidRDefault="007D0E17" w:rsidP="00F74E9A">
            <w:pPr>
              <w:rPr>
                <w:rFonts w:ascii="Times New Roman" w:hAnsi="Times New Roman"/>
                <w:b/>
              </w:rPr>
            </w:pPr>
            <w:r w:rsidRPr="00496BA0">
              <w:rPr>
                <w:rFonts w:ascii="Times New Roman" w:hAnsi="Times New Roman"/>
                <w:b/>
              </w:rPr>
              <w:t>4</w:t>
            </w:r>
          </w:p>
        </w:tc>
      </w:tr>
    </w:tbl>
    <w:p w14:paraId="6EC2FF16" w14:textId="77777777" w:rsidR="002618B7" w:rsidRPr="00496BA0" w:rsidRDefault="002618B7">
      <w:pPr>
        <w:rPr>
          <w:rFonts w:ascii="Times New Roman" w:hAnsi="Times New Roman"/>
        </w:rPr>
      </w:pPr>
    </w:p>
    <w:tbl>
      <w:tblPr>
        <w:tblW w:w="9584" w:type="dxa"/>
        <w:tblInd w:w="50" w:type="dxa"/>
        <w:tblLayout w:type="fixed"/>
        <w:tblCellMar>
          <w:left w:w="10" w:type="dxa"/>
          <w:right w:w="10" w:type="dxa"/>
        </w:tblCellMar>
        <w:tblLook w:val="04A0" w:firstRow="1" w:lastRow="0" w:firstColumn="1" w:lastColumn="0" w:noHBand="0" w:noVBand="1"/>
      </w:tblPr>
      <w:tblGrid>
        <w:gridCol w:w="1252"/>
        <w:gridCol w:w="1445"/>
        <w:gridCol w:w="1378"/>
        <w:gridCol w:w="1531"/>
        <w:gridCol w:w="223"/>
        <w:gridCol w:w="1062"/>
        <w:gridCol w:w="1559"/>
        <w:gridCol w:w="1134"/>
      </w:tblGrid>
      <w:tr w:rsidR="00835FD2" w:rsidRPr="00496BA0" w14:paraId="7DACDCD8" w14:textId="77777777" w:rsidTr="00940834">
        <w:trPr>
          <w:trHeight w:val="1"/>
        </w:trPr>
        <w:tc>
          <w:tcPr>
            <w:tcW w:w="5829" w:type="dxa"/>
            <w:gridSpan w:val="5"/>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C0F20B" w14:textId="77777777" w:rsidR="00835FD2" w:rsidRPr="00496BA0" w:rsidRDefault="00835FD2" w:rsidP="00940834">
            <w:pPr>
              <w:spacing w:after="0"/>
              <w:rPr>
                <w:rFonts w:ascii="Times New Roman" w:hAnsi="Times New Roman"/>
              </w:rPr>
            </w:pPr>
            <w:r w:rsidRPr="00496BA0">
              <w:rPr>
                <w:rFonts w:ascii="Times New Roman" w:hAnsi="Times New Roman"/>
                <w:b/>
              </w:rPr>
              <w:lastRenderedPageBreak/>
              <w:t>Course nature</w:t>
            </w:r>
          </w:p>
        </w:tc>
        <w:tc>
          <w:tcPr>
            <w:tcW w:w="3755" w:type="dxa"/>
            <w:gridSpan w:val="3"/>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125E00" w14:textId="77777777" w:rsidR="00835FD2" w:rsidRPr="00496BA0" w:rsidRDefault="00835FD2" w:rsidP="00940834">
            <w:pPr>
              <w:spacing w:after="0"/>
              <w:rPr>
                <w:rFonts w:ascii="Times New Roman" w:hAnsi="Times New Roman"/>
              </w:rPr>
            </w:pPr>
            <w:r w:rsidRPr="00496BA0">
              <w:rPr>
                <w:rFonts w:ascii="Times New Roman" w:hAnsi="Times New Roman"/>
                <w:b/>
              </w:rPr>
              <w:t xml:space="preserve">Theory </w:t>
            </w:r>
          </w:p>
        </w:tc>
      </w:tr>
      <w:tr w:rsidR="00835FD2" w:rsidRPr="00496BA0" w14:paraId="2580FCD2" w14:textId="77777777" w:rsidTr="00940834">
        <w:trPr>
          <w:trHeight w:val="1"/>
        </w:trPr>
        <w:tc>
          <w:tcPr>
            <w:tcW w:w="9584" w:type="dxa"/>
            <w:gridSpan w:val="8"/>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A1492C" w14:textId="77777777" w:rsidR="00835FD2" w:rsidRPr="00496BA0" w:rsidRDefault="00835FD2" w:rsidP="00940834">
            <w:pPr>
              <w:spacing w:after="0"/>
              <w:rPr>
                <w:rFonts w:ascii="Times New Roman" w:hAnsi="Times New Roman"/>
              </w:rPr>
            </w:pPr>
            <w:r w:rsidRPr="00496BA0">
              <w:rPr>
                <w:rFonts w:ascii="Times New Roman" w:hAnsi="Times New Roman"/>
                <w:b/>
              </w:rPr>
              <w:t>Assessment Method – Theory Component (Weightage 100%)</w:t>
            </w:r>
          </w:p>
        </w:tc>
      </w:tr>
      <w:tr w:rsidR="00835FD2" w:rsidRPr="00496BA0" w14:paraId="18DA83E0" w14:textId="77777777" w:rsidTr="00940834">
        <w:trPr>
          <w:trHeight w:val="1"/>
        </w:trPr>
        <w:tc>
          <w:tcPr>
            <w:tcW w:w="125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6FC40D" w14:textId="77777777" w:rsidR="00835FD2" w:rsidRPr="00496BA0" w:rsidRDefault="00835FD2" w:rsidP="00940834">
            <w:pPr>
              <w:spacing w:after="0"/>
              <w:rPr>
                <w:rFonts w:ascii="Times New Roman" w:hAnsi="Times New Roman"/>
              </w:rPr>
            </w:pPr>
            <w:r w:rsidRPr="00496BA0">
              <w:rPr>
                <w:rFonts w:ascii="Times New Roman" w:hAnsi="Times New Roman"/>
                <w:b/>
              </w:rPr>
              <w:t>In-semester</w:t>
            </w:r>
          </w:p>
        </w:tc>
        <w:tc>
          <w:tcPr>
            <w:tcW w:w="144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C116AB" w14:textId="77777777" w:rsidR="00835FD2" w:rsidRPr="00496BA0" w:rsidRDefault="00835FD2" w:rsidP="00940834">
            <w:pPr>
              <w:spacing w:after="0"/>
              <w:rPr>
                <w:rFonts w:ascii="Times New Roman" w:hAnsi="Times New Roman"/>
              </w:rPr>
            </w:pPr>
            <w:r w:rsidRPr="00496BA0">
              <w:rPr>
                <w:rFonts w:ascii="Times New Roman" w:hAnsi="Times New Roman"/>
                <w:b/>
              </w:rPr>
              <w:t>Assessment tool</w:t>
            </w:r>
          </w:p>
        </w:tc>
        <w:tc>
          <w:tcPr>
            <w:tcW w:w="137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8F5FD6" w14:textId="77777777" w:rsidR="00835FD2" w:rsidRPr="00496BA0" w:rsidRDefault="009C6412" w:rsidP="00940834">
            <w:pPr>
              <w:spacing w:after="0"/>
              <w:rPr>
                <w:rFonts w:ascii="Times New Roman" w:hAnsi="Times New Roman"/>
              </w:rPr>
            </w:pPr>
            <w:r>
              <w:rPr>
                <w:rFonts w:ascii="Times New Roman" w:hAnsi="Times New Roman"/>
              </w:rPr>
              <w:t>Mid Term</w:t>
            </w:r>
            <w:r w:rsidR="00835FD2" w:rsidRPr="00496BA0">
              <w:rPr>
                <w:rFonts w:ascii="Times New Roman" w:hAnsi="Times New Roman"/>
              </w:rPr>
              <w:t xml:space="preserve"> I</w:t>
            </w:r>
          </w:p>
        </w:tc>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5C53AF" w14:textId="77777777" w:rsidR="00835FD2" w:rsidRPr="00496BA0" w:rsidRDefault="009C6412" w:rsidP="00940834">
            <w:pPr>
              <w:spacing w:after="0"/>
              <w:rPr>
                <w:rFonts w:ascii="Times New Roman" w:hAnsi="Times New Roman"/>
              </w:rPr>
            </w:pPr>
            <w:r>
              <w:rPr>
                <w:rFonts w:ascii="Times New Roman" w:hAnsi="Times New Roman"/>
              </w:rPr>
              <w:t>Mid Term</w:t>
            </w:r>
            <w:r w:rsidR="00835FD2" w:rsidRPr="00496BA0">
              <w:rPr>
                <w:rFonts w:ascii="Times New Roman" w:hAnsi="Times New Roman"/>
              </w:rPr>
              <w:t xml:space="preserve"> II</w:t>
            </w:r>
          </w:p>
        </w:tc>
        <w:tc>
          <w:tcPr>
            <w:tcW w:w="12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032A3B" w14:textId="77777777" w:rsidR="00835FD2" w:rsidRPr="00496BA0" w:rsidRDefault="00835FD2" w:rsidP="00940834">
            <w:pPr>
              <w:spacing w:after="0"/>
              <w:rPr>
                <w:rFonts w:ascii="Times New Roman" w:hAnsi="Times New Roman"/>
              </w:rPr>
            </w:pPr>
            <w:r w:rsidRPr="00496BA0">
              <w:rPr>
                <w:rFonts w:ascii="Times New Roman" w:hAnsi="Times New Roman"/>
                <w:lang w:val="en-GB"/>
              </w:rPr>
              <w:t>CLA I</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77E21D" w14:textId="77777777" w:rsidR="00835FD2" w:rsidRPr="00496BA0" w:rsidRDefault="00835FD2" w:rsidP="00940834">
            <w:pPr>
              <w:spacing w:after="0"/>
              <w:rPr>
                <w:rFonts w:ascii="Times New Roman" w:hAnsi="Times New Roman"/>
                <w:lang w:val="en-GB"/>
              </w:rPr>
            </w:pPr>
            <w:r w:rsidRPr="00496BA0">
              <w:rPr>
                <w:rFonts w:ascii="Times New Roman" w:hAnsi="Times New Roman"/>
                <w:lang w:val="en-GB"/>
              </w:rPr>
              <w:t>CLA II</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2A53B7" w14:textId="77777777" w:rsidR="00835FD2" w:rsidRPr="00496BA0" w:rsidRDefault="00835FD2" w:rsidP="00940834">
            <w:pPr>
              <w:spacing w:after="0"/>
              <w:rPr>
                <w:rFonts w:ascii="Times New Roman" w:hAnsi="Times New Roman"/>
              </w:rPr>
            </w:pPr>
            <w:r w:rsidRPr="00496BA0">
              <w:rPr>
                <w:rFonts w:ascii="Times New Roman" w:hAnsi="Times New Roman"/>
                <w:b/>
              </w:rPr>
              <w:t>Total</w:t>
            </w:r>
          </w:p>
        </w:tc>
      </w:tr>
      <w:tr w:rsidR="00835FD2" w:rsidRPr="00496BA0" w14:paraId="7703BD82" w14:textId="77777777" w:rsidTr="00940834">
        <w:trPr>
          <w:trHeight w:val="1"/>
        </w:trPr>
        <w:tc>
          <w:tcPr>
            <w:tcW w:w="1252" w:type="dxa"/>
            <w:vMerge/>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01ED89" w14:textId="77777777" w:rsidR="00835FD2" w:rsidRPr="00496BA0" w:rsidRDefault="00835FD2" w:rsidP="00940834">
            <w:pPr>
              <w:rPr>
                <w:rFonts w:ascii="Times New Roman" w:eastAsia="Calibri" w:hAnsi="Times New Roman"/>
              </w:rPr>
            </w:pPr>
          </w:p>
        </w:tc>
        <w:tc>
          <w:tcPr>
            <w:tcW w:w="144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026D58" w14:textId="77777777" w:rsidR="00835FD2" w:rsidRPr="00496BA0" w:rsidRDefault="00835FD2" w:rsidP="00940834">
            <w:pPr>
              <w:spacing w:after="0"/>
              <w:rPr>
                <w:rFonts w:ascii="Times New Roman" w:hAnsi="Times New Roman"/>
              </w:rPr>
            </w:pPr>
            <w:r w:rsidRPr="00496BA0">
              <w:rPr>
                <w:rFonts w:ascii="Times New Roman" w:hAnsi="Times New Roman"/>
                <w:b/>
              </w:rPr>
              <w:t>Weightage</w:t>
            </w:r>
          </w:p>
        </w:tc>
        <w:tc>
          <w:tcPr>
            <w:tcW w:w="137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29BB3C" w14:textId="77777777" w:rsidR="00835FD2" w:rsidRPr="00496BA0" w:rsidRDefault="00835FD2" w:rsidP="00940834">
            <w:pPr>
              <w:spacing w:after="0"/>
              <w:rPr>
                <w:rFonts w:ascii="Times New Roman" w:hAnsi="Times New Roman"/>
              </w:rPr>
            </w:pPr>
            <w:r w:rsidRPr="00496BA0">
              <w:rPr>
                <w:rFonts w:ascii="Times New Roman" w:hAnsi="Times New Roman"/>
                <w:b/>
              </w:rPr>
              <w:t>1</w:t>
            </w:r>
            <w:r w:rsidRPr="00496BA0">
              <w:rPr>
                <w:rFonts w:ascii="Times New Roman" w:hAnsi="Times New Roman"/>
                <w:b/>
                <w:lang w:val="en-GB"/>
              </w:rPr>
              <w:t>5</w:t>
            </w:r>
            <w:r w:rsidRPr="00496BA0">
              <w:rPr>
                <w:rFonts w:ascii="Times New Roman" w:hAnsi="Times New Roman"/>
                <w:b/>
              </w:rPr>
              <w:t>%</w:t>
            </w:r>
          </w:p>
        </w:tc>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00C6CA" w14:textId="77777777" w:rsidR="00835FD2" w:rsidRPr="00496BA0" w:rsidRDefault="00835FD2" w:rsidP="00940834">
            <w:pPr>
              <w:spacing w:after="0"/>
              <w:rPr>
                <w:rFonts w:ascii="Times New Roman" w:hAnsi="Times New Roman"/>
              </w:rPr>
            </w:pPr>
            <w:r w:rsidRPr="00496BA0">
              <w:rPr>
                <w:rFonts w:ascii="Times New Roman" w:hAnsi="Times New Roman"/>
                <w:b/>
              </w:rPr>
              <w:t>15%</w:t>
            </w:r>
          </w:p>
        </w:tc>
        <w:tc>
          <w:tcPr>
            <w:tcW w:w="12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D6ECA2" w14:textId="77777777" w:rsidR="00835FD2" w:rsidRPr="00496BA0" w:rsidRDefault="00835FD2" w:rsidP="00940834">
            <w:pPr>
              <w:spacing w:after="0"/>
              <w:rPr>
                <w:rFonts w:ascii="Times New Roman" w:hAnsi="Times New Roman"/>
              </w:rPr>
            </w:pPr>
            <w:r w:rsidRPr="00496BA0">
              <w:rPr>
                <w:rFonts w:ascii="Times New Roman" w:hAnsi="Times New Roman"/>
                <w:b/>
                <w:lang w:val="en-GB"/>
              </w:rPr>
              <w:t>10</w:t>
            </w:r>
            <w:r w:rsidRPr="00496BA0">
              <w:rPr>
                <w:rFonts w:ascii="Times New Roman" w:hAnsi="Times New Roman"/>
                <w:b/>
              </w:rPr>
              <w:t>%</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40ADA2" w14:textId="77777777" w:rsidR="00835FD2" w:rsidRPr="00496BA0" w:rsidRDefault="00835FD2" w:rsidP="00940834">
            <w:pPr>
              <w:spacing w:after="0"/>
              <w:rPr>
                <w:rFonts w:ascii="Times New Roman" w:hAnsi="Times New Roman"/>
              </w:rPr>
            </w:pPr>
            <w:r w:rsidRPr="00496BA0">
              <w:rPr>
                <w:rFonts w:ascii="Times New Roman" w:hAnsi="Times New Roman"/>
                <w:b/>
                <w:lang w:val="en-GB"/>
              </w:rPr>
              <w:t>10</w:t>
            </w:r>
            <w:r w:rsidRPr="00496BA0">
              <w:rPr>
                <w:rFonts w:ascii="Times New Roman" w:hAnsi="Times New Roman"/>
                <w:b/>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B521530" w14:textId="77777777" w:rsidR="00835FD2" w:rsidRPr="00496BA0" w:rsidRDefault="00835FD2" w:rsidP="00940834">
            <w:pPr>
              <w:spacing w:after="0"/>
              <w:rPr>
                <w:rFonts w:ascii="Times New Roman" w:hAnsi="Times New Roman"/>
              </w:rPr>
            </w:pPr>
            <w:r w:rsidRPr="00496BA0">
              <w:rPr>
                <w:rFonts w:ascii="Times New Roman" w:hAnsi="Times New Roman"/>
                <w:b/>
              </w:rPr>
              <w:t>50%</w:t>
            </w:r>
          </w:p>
        </w:tc>
      </w:tr>
      <w:tr w:rsidR="00835FD2" w:rsidRPr="00496BA0" w14:paraId="50EC1F9F" w14:textId="77777777" w:rsidTr="00940834">
        <w:trPr>
          <w:trHeight w:val="1"/>
        </w:trPr>
        <w:tc>
          <w:tcPr>
            <w:tcW w:w="8450" w:type="dxa"/>
            <w:gridSpan w:val="7"/>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8A13B8" w14:textId="77777777" w:rsidR="00835FD2" w:rsidRPr="00496BA0" w:rsidRDefault="00835FD2" w:rsidP="00940834">
            <w:pPr>
              <w:spacing w:after="0"/>
              <w:rPr>
                <w:rFonts w:ascii="Times New Roman" w:hAnsi="Times New Roman"/>
              </w:rPr>
            </w:pPr>
            <w:r w:rsidRPr="00496BA0">
              <w:rPr>
                <w:rFonts w:ascii="Times New Roman" w:hAnsi="Times New Roman"/>
                <w:b/>
              </w:rPr>
              <w:t>End semester examination Weightage :</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235E78" w14:textId="77777777" w:rsidR="00835FD2" w:rsidRPr="00496BA0" w:rsidRDefault="00835FD2" w:rsidP="00940834">
            <w:pPr>
              <w:spacing w:after="0"/>
              <w:rPr>
                <w:rFonts w:ascii="Times New Roman" w:hAnsi="Times New Roman"/>
              </w:rPr>
            </w:pPr>
            <w:r w:rsidRPr="00496BA0">
              <w:rPr>
                <w:rFonts w:ascii="Times New Roman" w:hAnsi="Times New Roman"/>
                <w:b/>
              </w:rPr>
              <w:t>50%</w:t>
            </w:r>
          </w:p>
        </w:tc>
      </w:tr>
    </w:tbl>
    <w:p w14:paraId="0D8604AF" w14:textId="77777777" w:rsidR="00835FD2" w:rsidRDefault="00835FD2" w:rsidP="007D0E17">
      <w:pPr>
        <w:pStyle w:val="Default"/>
        <w:jc w:val="center"/>
        <w:rPr>
          <w:rFonts w:ascii="Times New Roman" w:hAnsi="Times New Roman" w:cs="Times New Roman"/>
          <w:color w:val="auto"/>
          <w:sz w:val="32"/>
          <w:szCs w:val="32"/>
          <w:u w:val="single"/>
        </w:rPr>
      </w:pPr>
    </w:p>
    <w:p w14:paraId="696E72F5" w14:textId="77777777" w:rsidR="00835FD2" w:rsidRDefault="00835FD2" w:rsidP="007D0E17">
      <w:pPr>
        <w:pStyle w:val="Default"/>
        <w:jc w:val="center"/>
        <w:rPr>
          <w:rFonts w:ascii="Times New Roman" w:hAnsi="Times New Roman" w:cs="Times New Roman"/>
          <w:color w:val="auto"/>
          <w:sz w:val="32"/>
          <w:szCs w:val="32"/>
          <w:u w:val="single"/>
        </w:rPr>
      </w:pPr>
    </w:p>
    <w:p w14:paraId="4D3D027C" w14:textId="77777777" w:rsidR="00835FD2" w:rsidRDefault="00835FD2" w:rsidP="007D0E17">
      <w:pPr>
        <w:pStyle w:val="Default"/>
        <w:jc w:val="center"/>
        <w:rPr>
          <w:rFonts w:ascii="Times New Roman" w:hAnsi="Times New Roman" w:cs="Times New Roman"/>
          <w:color w:val="auto"/>
          <w:sz w:val="32"/>
          <w:szCs w:val="32"/>
          <w:u w:val="single"/>
        </w:rPr>
      </w:pPr>
    </w:p>
    <w:p w14:paraId="389534F3" w14:textId="77777777" w:rsidR="007D0E17" w:rsidRPr="00496BA0" w:rsidRDefault="007D0E17" w:rsidP="007D0E17">
      <w:pPr>
        <w:pStyle w:val="Default"/>
        <w:jc w:val="center"/>
        <w:rPr>
          <w:rFonts w:ascii="Times New Roman" w:hAnsi="Times New Roman" w:cs="Times New Roman"/>
          <w:color w:val="auto"/>
          <w:sz w:val="32"/>
          <w:szCs w:val="32"/>
          <w:u w:val="single"/>
        </w:rPr>
      </w:pPr>
      <w:r w:rsidRPr="00496BA0">
        <w:rPr>
          <w:rFonts w:ascii="Times New Roman" w:hAnsi="Times New Roman" w:cs="Times New Roman"/>
          <w:color w:val="auto"/>
          <w:sz w:val="32"/>
          <w:szCs w:val="32"/>
          <w:u w:val="single"/>
        </w:rPr>
        <w:t>Department of Physics, SRM University AP</w:t>
      </w:r>
    </w:p>
    <w:p w14:paraId="4F1D2951" w14:textId="77777777" w:rsidR="007D0E17" w:rsidRPr="00496BA0" w:rsidRDefault="007D0E17" w:rsidP="007D0E17">
      <w:pPr>
        <w:jc w:val="center"/>
        <w:rPr>
          <w:rFonts w:ascii="Times New Roman" w:hAnsi="Times New Roman"/>
          <w:bCs/>
          <w:sz w:val="4"/>
          <w:u w:val="single"/>
        </w:rPr>
      </w:pPr>
    </w:p>
    <w:p w14:paraId="2CC6D681" w14:textId="77777777" w:rsidR="007D0E17" w:rsidRPr="00496BA0" w:rsidRDefault="007D0E17" w:rsidP="007D0E17">
      <w:pPr>
        <w:jc w:val="center"/>
        <w:rPr>
          <w:rFonts w:ascii="Times New Roman" w:hAnsi="Times New Roman"/>
          <w:bCs/>
          <w:sz w:val="28"/>
          <w:u w:val="single"/>
        </w:rPr>
      </w:pPr>
      <w:r w:rsidRPr="00496BA0">
        <w:rPr>
          <w:rFonts w:ascii="Times New Roman" w:hAnsi="Times New Roman"/>
          <w:bCs/>
          <w:sz w:val="28"/>
          <w:u w:val="single"/>
        </w:rPr>
        <w:t>Course Name – Instrumentation and Experimental Analysis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072655A6" w14:textId="77777777" w:rsidTr="00F74E9A">
        <w:tc>
          <w:tcPr>
            <w:tcW w:w="2310" w:type="dxa"/>
            <w:vAlign w:val="center"/>
          </w:tcPr>
          <w:p w14:paraId="631FD0AD"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5695776E"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3F139718"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6D984F47" w14:textId="77777777" w:rsidR="007D0E17" w:rsidRPr="00496BA0" w:rsidRDefault="007D0E17" w:rsidP="00F74E9A">
            <w:pPr>
              <w:jc w:val="center"/>
              <w:rPr>
                <w:rFonts w:ascii="Times New Roman" w:hAnsi="Times New Roman"/>
                <w:b/>
              </w:rPr>
            </w:pPr>
            <w:r w:rsidRPr="00496BA0">
              <w:rPr>
                <w:rFonts w:ascii="Times New Roman" w:hAnsi="Times New Roman"/>
                <w:b/>
              </w:rPr>
              <w:t>CREDITS</w:t>
            </w:r>
          </w:p>
        </w:tc>
      </w:tr>
      <w:tr w:rsidR="00496BA0" w:rsidRPr="00496BA0" w14:paraId="7ABD275B" w14:textId="77777777" w:rsidTr="00F74E9A">
        <w:trPr>
          <w:trHeight w:val="134"/>
        </w:trPr>
        <w:tc>
          <w:tcPr>
            <w:tcW w:w="2310" w:type="dxa"/>
            <w:vMerge w:val="restart"/>
            <w:vAlign w:val="center"/>
          </w:tcPr>
          <w:p w14:paraId="64B088B6" w14:textId="77777777" w:rsidR="007D0E17" w:rsidRPr="00496BA0" w:rsidRDefault="007D0E17" w:rsidP="00F74E9A">
            <w:pPr>
              <w:jc w:val="center"/>
              <w:rPr>
                <w:rFonts w:ascii="Times New Roman" w:hAnsi="Times New Roman"/>
                <w:b/>
              </w:rPr>
            </w:pPr>
            <w:r w:rsidRPr="00496BA0">
              <w:rPr>
                <w:rFonts w:ascii="Times New Roman" w:hAnsi="Times New Roman"/>
                <w:b/>
              </w:rPr>
              <w:t>PHY 701</w:t>
            </w:r>
          </w:p>
        </w:tc>
        <w:tc>
          <w:tcPr>
            <w:tcW w:w="2310" w:type="dxa"/>
            <w:vMerge w:val="restart"/>
            <w:vAlign w:val="center"/>
          </w:tcPr>
          <w:p w14:paraId="63798BED" w14:textId="77777777" w:rsidR="007D0E17" w:rsidRPr="00496BA0" w:rsidRDefault="007D0E17" w:rsidP="00F74E9A">
            <w:pPr>
              <w:jc w:val="center"/>
              <w:rPr>
                <w:rFonts w:ascii="Times New Roman" w:hAnsi="Times New Roman"/>
                <w:b/>
                <w:sz w:val="24"/>
              </w:rPr>
            </w:pPr>
            <w:r w:rsidRPr="00496BA0">
              <w:rPr>
                <w:rFonts w:ascii="Times New Roman" w:hAnsi="Times New Roman"/>
                <w:b/>
                <w:bCs/>
                <w:sz w:val="24"/>
              </w:rPr>
              <w:t>Instrumentation and Experimental Analysis</w:t>
            </w:r>
          </w:p>
        </w:tc>
        <w:tc>
          <w:tcPr>
            <w:tcW w:w="2311" w:type="dxa"/>
            <w:vMerge w:val="restart"/>
            <w:vAlign w:val="center"/>
          </w:tcPr>
          <w:p w14:paraId="48F9ECD2" w14:textId="77777777" w:rsidR="007D0E17" w:rsidRPr="00496BA0" w:rsidRDefault="007D0E17" w:rsidP="00F74E9A">
            <w:pPr>
              <w:jc w:val="center"/>
              <w:rPr>
                <w:rFonts w:ascii="Times New Roman" w:hAnsi="Times New Roman"/>
                <w:b/>
              </w:rPr>
            </w:pPr>
            <w:r w:rsidRPr="00496BA0">
              <w:rPr>
                <w:rFonts w:ascii="Times New Roman" w:hAnsi="Times New Roman"/>
                <w:b/>
              </w:rPr>
              <w:t>PhD CORE (EXP)</w:t>
            </w:r>
          </w:p>
        </w:tc>
        <w:tc>
          <w:tcPr>
            <w:tcW w:w="577" w:type="dxa"/>
            <w:vAlign w:val="center"/>
          </w:tcPr>
          <w:p w14:paraId="36FF1971"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737FE621"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0CAC7747"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4F6898DD" w14:textId="77777777" w:rsidR="007D0E17" w:rsidRPr="00496BA0" w:rsidRDefault="007D0E17"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7D0E17" w:rsidRPr="00496BA0" w14:paraId="183BA417" w14:textId="77777777" w:rsidTr="00F74E9A">
        <w:trPr>
          <w:trHeight w:val="134"/>
        </w:trPr>
        <w:tc>
          <w:tcPr>
            <w:tcW w:w="2310" w:type="dxa"/>
            <w:vMerge/>
            <w:vAlign w:val="center"/>
          </w:tcPr>
          <w:p w14:paraId="459BBC6E" w14:textId="77777777" w:rsidR="007D0E17" w:rsidRPr="00496BA0" w:rsidRDefault="007D0E17" w:rsidP="00F74E9A">
            <w:pPr>
              <w:jc w:val="center"/>
              <w:rPr>
                <w:rFonts w:ascii="Times New Roman" w:hAnsi="Times New Roman"/>
                <w:b/>
              </w:rPr>
            </w:pPr>
          </w:p>
        </w:tc>
        <w:tc>
          <w:tcPr>
            <w:tcW w:w="2310" w:type="dxa"/>
            <w:vMerge/>
            <w:vAlign w:val="center"/>
          </w:tcPr>
          <w:p w14:paraId="029890DF" w14:textId="77777777" w:rsidR="007D0E17" w:rsidRPr="00496BA0" w:rsidRDefault="007D0E17" w:rsidP="00F74E9A">
            <w:pPr>
              <w:jc w:val="center"/>
              <w:rPr>
                <w:rFonts w:ascii="Times New Roman" w:hAnsi="Times New Roman"/>
                <w:b/>
              </w:rPr>
            </w:pPr>
          </w:p>
        </w:tc>
        <w:tc>
          <w:tcPr>
            <w:tcW w:w="2311" w:type="dxa"/>
            <w:vMerge/>
            <w:vAlign w:val="center"/>
          </w:tcPr>
          <w:p w14:paraId="31FA6460" w14:textId="77777777" w:rsidR="007D0E17" w:rsidRPr="00496BA0" w:rsidRDefault="007D0E17" w:rsidP="00F74E9A">
            <w:pPr>
              <w:jc w:val="center"/>
              <w:rPr>
                <w:rFonts w:ascii="Times New Roman" w:hAnsi="Times New Roman"/>
                <w:b/>
              </w:rPr>
            </w:pPr>
          </w:p>
        </w:tc>
        <w:tc>
          <w:tcPr>
            <w:tcW w:w="577" w:type="dxa"/>
            <w:vAlign w:val="center"/>
          </w:tcPr>
          <w:p w14:paraId="6DE9748A" w14:textId="64CDBB8A" w:rsidR="007D0E17" w:rsidRPr="00496BA0" w:rsidRDefault="005B088F" w:rsidP="00F74E9A">
            <w:pPr>
              <w:jc w:val="center"/>
              <w:rPr>
                <w:rFonts w:ascii="Times New Roman" w:hAnsi="Times New Roman"/>
                <w:b/>
              </w:rPr>
            </w:pPr>
            <w:r>
              <w:rPr>
                <w:rFonts w:ascii="Times New Roman" w:hAnsi="Times New Roman"/>
                <w:b/>
              </w:rPr>
              <w:t>3</w:t>
            </w:r>
          </w:p>
        </w:tc>
        <w:tc>
          <w:tcPr>
            <w:tcW w:w="578" w:type="dxa"/>
            <w:vAlign w:val="center"/>
          </w:tcPr>
          <w:p w14:paraId="3028D5C8" w14:textId="02482EDC" w:rsidR="007D0E17" w:rsidRPr="00496BA0" w:rsidRDefault="005B088F" w:rsidP="00F74E9A">
            <w:pPr>
              <w:jc w:val="center"/>
              <w:rPr>
                <w:rFonts w:ascii="Times New Roman" w:hAnsi="Times New Roman"/>
                <w:b/>
              </w:rPr>
            </w:pPr>
            <w:r>
              <w:rPr>
                <w:rFonts w:ascii="Times New Roman" w:hAnsi="Times New Roman"/>
                <w:b/>
              </w:rPr>
              <w:t>1</w:t>
            </w:r>
          </w:p>
        </w:tc>
        <w:tc>
          <w:tcPr>
            <w:tcW w:w="578" w:type="dxa"/>
            <w:vAlign w:val="center"/>
          </w:tcPr>
          <w:p w14:paraId="299E390B" w14:textId="77777777" w:rsidR="007D0E17" w:rsidRPr="00496BA0" w:rsidRDefault="007D0E17" w:rsidP="00F74E9A">
            <w:pPr>
              <w:jc w:val="center"/>
              <w:rPr>
                <w:rFonts w:ascii="Times New Roman" w:hAnsi="Times New Roman"/>
                <w:b/>
              </w:rPr>
            </w:pPr>
            <w:r w:rsidRPr="00496BA0">
              <w:rPr>
                <w:rFonts w:ascii="Times New Roman" w:hAnsi="Times New Roman"/>
                <w:b/>
              </w:rPr>
              <w:t>0</w:t>
            </w:r>
          </w:p>
        </w:tc>
        <w:tc>
          <w:tcPr>
            <w:tcW w:w="578" w:type="dxa"/>
            <w:vAlign w:val="center"/>
          </w:tcPr>
          <w:p w14:paraId="35FF173D" w14:textId="77777777" w:rsidR="007D0E17" w:rsidRPr="00496BA0" w:rsidRDefault="007D0E17" w:rsidP="00F74E9A">
            <w:pPr>
              <w:jc w:val="center"/>
              <w:rPr>
                <w:rFonts w:ascii="Times New Roman" w:hAnsi="Times New Roman"/>
                <w:b/>
              </w:rPr>
            </w:pPr>
            <w:r w:rsidRPr="00496BA0">
              <w:rPr>
                <w:rFonts w:ascii="Times New Roman" w:hAnsi="Times New Roman"/>
                <w:b/>
              </w:rPr>
              <w:t>4</w:t>
            </w:r>
          </w:p>
          <w:p w14:paraId="162B5A80" w14:textId="77777777" w:rsidR="007D0E17" w:rsidRPr="00496BA0" w:rsidRDefault="007D0E17" w:rsidP="00F74E9A">
            <w:pPr>
              <w:jc w:val="center"/>
              <w:rPr>
                <w:rFonts w:ascii="Times New Roman" w:hAnsi="Times New Roman"/>
                <w:b/>
              </w:rPr>
            </w:pPr>
          </w:p>
        </w:tc>
      </w:tr>
    </w:tbl>
    <w:p w14:paraId="4312B3B0" w14:textId="77777777" w:rsidR="007D0E17" w:rsidRPr="00496BA0" w:rsidRDefault="007D0E17" w:rsidP="007D0E17">
      <w:pPr>
        <w:rPr>
          <w:rFonts w:ascii="Times New Roman" w:hAnsi="Times New Roman"/>
        </w:rPr>
      </w:pPr>
    </w:p>
    <w:p w14:paraId="3F843CA8"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 Basics of Electronics</w:t>
      </w:r>
    </w:p>
    <w:p w14:paraId="4F17CB14" w14:textId="77777777" w:rsidR="007D0E17" w:rsidRPr="00496BA0" w:rsidRDefault="007D0E17" w:rsidP="007D0E17">
      <w:pPr>
        <w:jc w:val="both"/>
        <w:rPr>
          <w:rFonts w:ascii="Times New Roman" w:hAnsi="Times New Roman"/>
          <w:sz w:val="24"/>
        </w:rPr>
      </w:pPr>
      <w:r w:rsidRPr="00496BA0">
        <w:rPr>
          <w:rFonts w:ascii="Times New Roman" w:hAnsi="Times New Roman"/>
          <w:sz w:val="24"/>
        </w:rPr>
        <w:t>Semiconductor device physics, including diodes, junctions, transistors, field effect devices, homo and heterojunction devices, device structure, device characteristics, frequency dependence and applications; Optoelectronic devices, including solar cells, photodetectors, and LEDs; High-frequency devices, including generators and detectors; Operational amplifiers and their applications; Digital techniques and applications (registers, counters, comparators and similar circuits); A/D and D/A converters; Microprocessor and microcontroller basics.</w:t>
      </w:r>
    </w:p>
    <w:p w14:paraId="5ED69422"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II: Basics of Condensed Matter Physics</w:t>
      </w:r>
    </w:p>
    <w:p w14:paraId="68FDBC55" w14:textId="77777777" w:rsidR="007D0E17" w:rsidRPr="00496BA0" w:rsidRDefault="007D0E17" w:rsidP="007D0E17">
      <w:pPr>
        <w:jc w:val="both"/>
        <w:rPr>
          <w:rFonts w:ascii="Times New Roman" w:hAnsi="Times New Roman"/>
          <w:sz w:val="24"/>
        </w:rPr>
      </w:pPr>
      <w:r w:rsidRPr="00496BA0">
        <w:rPr>
          <w:rFonts w:ascii="Times New Roman" w:hAnsi="Times New Roman"/>
          <w:sz w:val="24"/>
        </w:rPr>
        <w:t xml:space="preserve">Bravais lattices; Reciprocal lattice, diffraction and the structure factor; Bonding of solids; Elastic properties, phonons, lattice specific heat; Free electron theory and electronic specific heat; Response and relaxation phenomena; </w:t>
      </w:r>
      <w:proofErr w:type="spellStart"/>
      <w:r w:rsidRPr="00496BA0">
        <w:rPr>
          <w:rFonts w:ascii="Times New Roman" w:hAnsi="Times New Roman"/>
          <w:sz w:val="24"/>
        </w:rPr>
        <w:t>Drude</w:t>
      </w:r>
      <w:proofErr w:type="spellEnd"/>
      <w:r w:rsidRPr="00496BA0">
        <w:rPr>
          <w:rFonts w:ascii="Times New Roman" w:hAnsi="Times New Roman"/>
          <w:sz w:val="24"/>
        </w:rPr>
        <w:t xml:space="preserve"> model of electrical and thermal conductivity; Hall effect and thermoelectric power; Diamagnetism, </w:t>
      </w:r>
      <w:proofErr w:type="spellStart"/>
      <w:r w:rsidRPr="00496BA0">
        <w:rPr>
          <w:rFonts w:ascii="Times New Roman" w:hAnsi="Times New Roman"/>
          <w:sz w:val="24"/>
        </w:rPr>
        <w:t>paramagnetism</w:t>
      </w:r>
      <w:proofErr w:type="spellEnd"/>
      <w:r w:rsidRPr="00496BA0">
        <w:rPr>
          <w:rFonts w:ascii="Times New Roman" w:hAnsi="Times New Roman"/>
          <w:sz w:val="24"/>
        </w:rPr>
        <w:t>, and ferromagnetism; Electron motion in a periodic potential, band theory of metals, insulators and semiconductors; Superconductivity, type – I and type - II superconductors, Josephson junctions; Defects and dislocations; Ordered phases of matter, translational and orientational order, kinds of liquid crystalline order; Conducting polymers; Quasicrystals.</w:t>
      </w:r>
    </w:p>
    <w:p w14:paraId="692EFCDE"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UNIT-III: Experimental techniques</w:t>
      </w:r>
    </w:p>
    <w:p w14:paraId="4AA7B161" w14:textId="77777777" w:rsidR="007D0E17" w:rsidRPr="00496BA0" w:rsidRDefault="007D0E17" w:rsidP="007D0E17">
      <w:pPr>
        <w:jc w:val="both"/>
        <w:rPr>
          <w:rFonts w:ascii="Times New Roman" w:hAnsi="Times New Roman"/>
          <w:sz w:val="24"/>
        </w:rPr>
      </w:pPr>
      <w:r w:rsidRPr="00496BA0">
        <w:rPr>
          <w:rFonts w:ascii="Times New Roman" w:hAnsi="Times New Roman"/>
          <w:sz w:val="24"/>
        </w:rPr>
        <w:t xml:space="preserve">Data interpretation and analysis; Precision and accuracy, error analysis, propagation of errors, least squares fitting, linear and nonlinear curve fitting, chi-square test; Transducers (temperature, pressure/vacuum, magnetic field, vibration, optical, and particle detectors), </w:t>
      </w:r>
      <w:r w:rsidRPr="00496BA0">
        <w:rPr>
          <w:rFonts w:ascii="Times New Roman" w:hAnsi="Times New Roman"/>
          <w:sz w:val="24"/>
        </w:rPr>
        <w:lastRenderedPageBreak/>
        <w:t xml:space="preserve">measurement and control; Signal conditioning and recovery, impedance matching, amplification (Op-amp based, instrumentation amp, feedback), filtering and noise reduction, shielding and grounding; Fourier transforms; lock-in detector, box-car integrator, modulation techniques. </w:t>
      </w:r>
    </w:p>
    <w:p w14:paraId="1E4CC330"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IV: Materials Characterization Techniques</w:t>
      </w:r>
    </w:p>
    <w:p w14:paraId="01E8BFF7" w14:textId="77777777" w:rsidR="007D0E17" w:rsidRPr="00496BA0" w:rsidRDefault="007D0E17" w:rsidP="007D0E17">
      <w:pPr>
        <w:rPr>
          <w:rFonts w:ascii="Times New Roman" w:hAnsi="Times New Roman"/>
          <w:sz w:val="24"/>
        </w:rPr>
      </w:pPr>
      <w:r w:rsidRPr="00496BA0">
        <w:rPr>
          <w:rFonts w:ascii="Times New Roman" w:hAnsi="Times New Roman"/>
          <w:sz w:val="24"/>
        </w:rPr>
        <w:t xml:space="preserve">Metallography, microstructural characterization using Optical microscopy; </w:t>
      </w:r>
    </w:p>
    <w:p w14:paraId="59190AB2" w14:textId="77777777" w:rsidR="007D0E17" w:rsidRPr="00496BA0" w:rsidRDefault="007D0E17" w:rsidP="007D0E17">
      <w:pPr>
        <w:rPr>
          <w:rFonts w:ascii="Times New Roman" w:hAnsi="Times New Roman"/>
          <w:sz w:val="24"/>
        </w:rPr>
      </w:pPr>
      <w:r w:rsidRPr="00496BA0">
        <w:rPr>
          <w:rFonts w:ascii="Times New Roman" w:hAnsi="Times New Roman"/>
          <w:sz w:val="24"/>
        </w:rPr>
        <w:t>Diffraction techniques; Production of X-rays, crystal Structure determination using X-rays, Neutrons and Electrons; Thermal analysis using DSC, DTA, TGA; Phase transitions;</w:t>
      </w:r>
    </w:p>
    <w:p w14:paraId="30BC2FB3" w14:textId="77777777" w:rsidR="007D0E17" w:rsidRPr="00496BA0" w:rsidRDefault="007D0E17" w:rsidP="007D0E17">
      <w:pPr>
        <w:rPr>
          <w:rFonts w:ascii="Times New Roman" w:hAnsi="Times New Roman"/>
          <w:sz w:val="24"/>
        </w:rPr>
      </w:pPr>
      <w:r w:rsidRPr="00496BA0">
        <w:rPr>
          <w:rFonts w:ascii="Times New Roman" w:hAnsi="Times New Roman"/>
          <w:sz w:val="24"/>
        </w:rPr>
        <w:t>Electron Microscopy: SEM, TEM, STM; Compositional characterization using EDAX, WDS</w:t>
      </w:r>
    </w:p>
    <w:p w14:paraId="3E7EB920"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 xml:space="preserve">UNIT –V: Vacuum &amp; Cryogenic techniques </w:t>
      </w:r>
    </w:p>
    <w:p w14:paraId="1E90C4F6" w14:textId="77777777" w:rsidR="007D0E17" w:rsidRPr="00496BA0" w:rsidRDefault="007D0E17" w:rsidP="007D0E17">
      <w:pPr>
        <w:rPr>
          <w:rFonts w:ascii="Times New Roman" w:hAnsi="Times New Roman"/>
          <w:b/>
          <w:sz w:val="24"/>
          <w:u w:val="single"/>
        </w:rPr>
      </w:pPr>
      <w:r w:rsidRPr="00496BA0">
        <w:rPr>
          <w:rFonts w:ascii="Times New Roman" w:hAnsi="Times New Roman"/>
          <w:sz w:val="24"/>
        </w:rPr>
        <w:t>Vacuum Pumps, pressure gauges; Thin films &amp; applications:  Methods of deposition, measurement of thickness.</w:t>
      </w:r>
    </w:p>
    <w:p w14:paraId="32E0DE05" w14:textId="77777777" w:rsidR="007D0E17" w:rsidRPr="00496BA0" w:rsidRDefault="007D0E17" w:rsidP="007D0E17">
      <w:pPr>
        <w:spacing w:before="100" w:beforeAutospacing="1" w:after="100" w:afterAutospacing="1"/>
        <w:rPr>
          <w:rFonts w:ascii="Times New Roman" w:hAnsi="Times New Roman"/>
          <w:sz w:val="24"/>
        </w:rPr>
      </w:pPr>
      <w:r w:rsidRPr="00496BA0">
        <w:rPr>
          <w:rFonts w:ascii="Times New Roman" w:hAnsi="Times New Roman"/>
          <w:sz w:val="24"/>
        </w:rPr>
        <w:t>Cryogenic fluids, cryostats, feed-throughs, temperature control to low temperatures, Properties at low temperatures</w:t>
      </w:r>
    </w:p>
    <w:p w14:paraId="77B238AF" w14:textId="77777777" w:rsidR="007D0E17" w:rsidRPr="00496BA0" w:rsidRDefault="007D0E17" w:rsidP="007D0E17">
      <w:pPr>
        <w:rPr>
          <w:rFonts w:ascii="Times New Roman" w:hAnsi="Times New Roman"/>
          <w:b/>
          <w:sz w:val="24"/>
        </w:rPr>
      </w:pPr>
      <w:r w:rsidRPr="00496BA0">
        <w:rPr>
          <w:rFonts w:ascii="Times New Roman" w:hAnsi="Times New Roman"/>
          <w:b/>
          <w:sz w:val="24"/>
        </w:rPr>
        <w:t>Reference Books:</w:t>
      </w:r>
    </w:p>
    <w:p w14:paraId="0B358DBC" w14:textId="77777777" w:rsidR="007D0E17" w:rsidRPr="00496BA0" w:rsidRDefault="00D8732E" w:rsidP="007D0E17">
      <w:pPr>
        <w:pStyle w:val="ListParagraph"/>
        <w:numPr>
          <w:ilvl w:val="0"/>
          <w:numId w:val="3"/>
        </w:numPr>
        <w:shd w:val="clear" w:color="auto" w:fill="FFFFFF"/>
        <w:spacing w:line="240" w:lineRule="auto"/>
        <w:rPr>
          <w:rFonts w:ascii="Times New Roman" w:hAnsi="Times New Roman"/>
          <w:sz w:val="24"/>
        </w:rPr>
      </w:pPr>
      <w:hyperlink r:id="rId8" w:tooltip="Go to &quot;Experimental Physics: Modern Methods&quot; page" w:history="1">
        <w:r w:rsidR="007D0E17" w:rsidRPr="00496BA0">
          <w:rPr>
            <w:rFonts w:ascii="Times New Roman" w:hAnsi="Times New Roman"/>
            <w:sz w:val="24"/>
          </w:rPr>
          <w:t>Experimental Physics: Modern Methods</w:t>
        </w:r>
      </w:hyperlink>
      <w:r w:rsidR="007D0E17" w:rsidRPr="00496BA0">
        <w:rPr>
          <w:rFonts w:ascii="Times New Roman" w:hAnsi="Times New Roman"/>
          <w:sz w:val="24"/>
        </w:rPr>
        <w:t xml:space="preserve"> by </w:t>
      </w:r>
      <w:hyperlink r:id="rId9" w:history="1">
        <w:r w:rsidR="007D0E17" w:rsidRPr="00496BA0">
          <w:rPr>
            <w:rFonts w:ascii="Times New Roman" w:hAnsi="Times New Roman"/>
            <w:sz w:val="24"/>
          </w:rPr>
          <w:t>R. A. Dunlap</w:t>
        </w:r>
      </w:hyperlink>
      <w:r w:rsidR="007D0E17" w:rsidRPr="00496BA0">
        <w:rPr>
          <w:rFonts w:ascii="Times New Roman" w:hAnsi="Times New Roman"/>
          <w:sz w:val="24"/>
        </w:rPr>
        <w:t xml:space="preserve"> (1997 Ed.) – Oxford University Press</w:t>
      </w:r>
    </w:p>
    <w:p w14:paraId="208B1807"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 xml:space="preserve">Advanced practical physics by </w:t>
      </w:r>
      <w:proofErr w:type="spellStart"/>
      <w:r w:rsidRPr="00496BA0">
        <w:rPr>
          <w:rFonts w:ascii="Times New Roman" w:hAnsi="Times New Roman"/>
          <w:sz w:val="24"/>
        </w:rPr>
        <w:t>Worsnop</w:t>
      </w:r>
      <w:proofErr w:type="spellEnd"/>
      <w:r w:rsidRPr="00496BA0">
        <w:rPr>
          <w:rFonts w:ascii="Times New Roman" w:hAnsi="Times New Roman"/>
          <w:sz w:val="24"/>
        </w:rPr>
        <w:t xml:space="preserve"> and Flint </w:t>
      </w:r>
    </w:p>
    <w:p w14:paraId="132576E6"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 xml:space="preserve">Building Scientific Apparatus by Moore,  Davis, </w:t>
      </w:r>
      <w:proofErr w:type="spellStart"/>
      <w:r w:rsidRPr="00496BA0">
        <w:rPr>
          <w:rFonts w:ascii="Times New Roman" w:hAnsi="Times New Roman"/>
          <w:sz w:val="24"/>
        </w:rPr>
        <w:t>Coplan</w:t>
      </w:r>
      <w:proofErr w:type="spellEnd"/>
      <w:r w:rsidRPr="00496BA0">
        <w:rPr>
          <w:rFonts w:ascii="Times New Roman" w:hAnsi="Times New Roman"/>
          <w:sz w:val="24"/>
        </w:rPr>
        <w:t xml:space="preserve"> and Greer</w:t>
      </w:r>
    </w:p>
    <w:p w14:paraId="1F4F0B6E"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 xml:space="preserve">Experimental Techniques for Low-Temperature Measurements - Jack </w:t>
      </w:r>
      <w:proofErr w:type="spellStart"/>
      <w:r w:rsidRPr="00496BA0">
        <w:rPr>
          <w:rFonts w:ascii="Times New Roman" w:hAnsi="Times New Roman"/>
          <w:sz w:val="24"/>
        </w:rPr>
        <w:t>Ekin</w:t>
      </w:r>
      <w:proofErr w:type="spellEnd"/>
      <w:r w:rsidRPr="00496BA0">
        <w:rPr>
          <w:rFonts w:ascii="Times New Roman" w:hAnsi="Times New Roman"/>
          <w:sz w:val="24"/>
        </w:rPr>
        <w:t>( 2006)</w:t>
      </w:r>
    </w:p>
    <w:p w14:paraId="36764571" w14:textId="77777777" w:rsidR="007D0E17" w:rsidRPr="00496BA0" w:rsidRDefault="007D0E17" w:rsidP="007D0E17">
      <w:pPr>
        <w:rPr>
          <w:rFonts w:ascii="Times New Roman" w:hAnsi="Times New Roman"/>
        </w:rPr>
      </w:pPr>
    </w:p>
    <w:p w14:paraId="7252C8A7" w14:textId="77777777" w:rsidR="00FF179C" w:rsidRPr="00496BA0" w:rsidRDefault="00FF179C">
      <w:pPr>
        <w:rPr>
          <w:rFonts w:ascii="Times New Roman" w:hAnsi="Times New Roman"/>
        </w:rPr>
      </w:pPr>
    </w:p>
    <w:p w14:paraId="6CE8AF3E" w14:textId="77777777" w:rsidR="00FF179C" w:rsidRPr="00496BA0" w:rsidRDefault="00FF179C" w:rsidP="00FF179C">
      <w:pPr>
        <w:jc w:val="center"/>
        <w:rPr>
          <w:rFonts w:ascii="Times New Roman" w:hAnsi="Times New Roman"/>
          <w:b/>
          <w:bCs/>
          <w:sz w:val="28"/>
          <w:u w:val="single"/>
        </w:rPr>
      </w:pPr>
      <w:r w:rsidRPr="00496BA0">
        <w:rPr>
          <w:rFonts w:ascii="Times New Roman" w:hAnsi="Times New Roman"/>
          <w:b/>
          <w:bCs/>
          <w:sz w:val="28"/>
          <w:u w:val="single"/>
        </w:rPr>
        <w:t>Course Name – Foundations in Physics</w:t>
      </w:r>
    </w:p>
    <w:tbl>
      <w:tblPr>
        <w:tblStyle w:val="TableGrid"/>
        <w:tblW w:w="0" w:type="auto"/>
        <w:tblLook w:val="04A0" w:firstRow="1" w:lastRow="0" w:firstColumn="1" w:lastColumn="0" w:noHBand="0" w:noVBand="1"/>
      </w:tblPr>
      <w:tblGrid>
        <w:gridCol w:w="2243"/>
        <w:gridCol w:w="2261"/>
        <w:gridCol w:w="2253"/>
        <w:gridCol w:w="564"/>
        <w:gridCol w:w="565"/>
        <w:gridCol w:w="564"/>
        <w:gridCol w:w="566"/>
      </w:tblGrid>
      <w:tr w:rsidR="00496BA0" w:rsidRPr="00496BA0" w14:paraId="790F3C30" w14:textId="77777777" w:rsidTr="00F74E9A">
        <w:tc>
          <w:tcPr>
            <w:tcW w:w="2243" w:type="dxa"/>
            <w:vAlign w:val="center"/>
          </w:tcPr>
          <w:p w14:paraId="3597D20A"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261" w:type="dxa"/>
            <w:vAlign w:val="center"/>
          </w:tcPr>
          <w:p w14:paraId="1C618E7F"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253" w:type="dxa"/>
            <w:vAlign w:val="center"/>
          </w:tcPr>
          <w:p w14:paraId="65A44ED7"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259" w:type="dxa"/>
            <w:gridSpan w:val="4"/>
            <w:vAlign w:val="center"/>
          </w:tcPr>
          <w:p w14:paraId="6B716A7D" w14:textId="77777777" w:rsidR="00FF179C" w:rsidRPr="00496BA0" w:rsidRDefault="00FF179C" w:rsidP="00F74E9A">
            <w:pPr>
              <w:jc w:val="center"/>
              <w:rPr>
                <w:rFonts w:ascii="Times New Roman" w:hAnsi="Times New Roman"/>
                <w:b/>
              </w:rPr>
            </w:pPr>
            <w:r w:rsidRPr="00496BA0">
              <w:rPr>
                <w:rFonts w:ascii="Times New Roman" w:hAnsi="Times New Roman"/>
                <w:b/>
              </w:rPr>
              <w:t>CREDITS</w:t>
            </w:r>
          </w:p>
        </w:tc>
      </w:tr>
      <w:tr w:rsidR="00496BA0" w:rsidRPr="00496BA0" w14:paraId="7CB8BD2B" w14:textId="77777777" w:rsidTr="00F74E9A">
        <w:trPr>
          <w:trHeight w:val="134"/>
        </w:trPr>
        <w:tc>
          <w:tcPr>
            <w:tcW w:w="2243" w:type="dxa"/>
            <w:vMerge w:val="restart"/>
            <w:vAlign w:val="center"/>
          </w:tcPr>
          <w:p w14:paraId="5884E42A" w14:textId="77777777" w:rsidR="00FF179C" w:rsidRPr="00496BA0" w:rsidRDefault="00FF179C" w:rsidP="00F74E9A">
            <w:pPr>
              <w:jc w:val="center"/>
              <w:rPr>
                <w:rFonts w:ascii="Times New Roman" w:hAnsi="Times New Roman"/>
                <w:b/>
              </w:rPr>
            </w:pPr>
            <w:r w:rsidRPr="00496BA0">
              <w:rPr>
                <w:rFonts w:ascii="Times New Roman" w:hAnsi="Times New Roman"/>
                <w:b/>
              </w:rPr>
              <w:t>PHY 704</w:t>
            </w:r>
          </w:p>
        </w:tc>
        <w:tc>
          <w:tcPr>
            <w:tcW w:w="2261" w:type="dxa"/>
            <w:vMerge w:val="restart"/>
            <w:vAlign w:val="center"/>
          </w:tcPr>
          <w:p w14:paraId="7D31FA4B" w14:textId="77777777" w:rsidR="00FF179C" w:rsidRPr="00496BA0" w:rsidRDefault="00FF179C" w:rsidP="00F74E9A">
            <w:pPr>
              <w:jc w:val="center"/>
              <w:rPr>
                <w:rFonts w:ascii="Times New Roman" w:hAnsi="Times New Roman"/>
                <w:b/>
                <w:sz w:val="24"/>
              </w:rPr>
            </w:pPr>
            <w:r w:rsidRPr="00496BA0">
              <w:rPr>
                <w:rFonts w:ascii="Times New Roman" w:hAnsi="Times New Roman"/>
                <w:b/>
                <w:bCs/>
                <w:sz w:val="24"/>
              </w:rPr>
              <w:t>Foundations in Physics</w:t>
            </w:r>
          </w:p>
        </w:tc>
        <w:tc>
          <w:tcPr>
            <w:tcW w:w="2253" w:type="dxa"/>
            <w:vMerge w:val="restart"/>
            <w:vAlign w:val="center"/>
          </w:tcPr>
          <w:p w14:paraId="015C03B0" w14:textId="77777777" w:rsidR="00FF179C" w:rsidRPr="00496BA0" w:rsidRDefault="00FF179C" w:rsidP="00F74E9A">
            <w:pPr>
              <w:jc w:val="center"/>
              <w:rPr>
                <w:rFonts w:ascii="Times New Roman" w:hAnsi="Times New Roman"/>
                <w:b/>
              </w:rPr>
            </w:pPr>
            <w:r w:rsidRPr="00496BA0">
              <w:rPr>
                <w:rFonts w:ascii="Times New Roman" w:hAnsi="Times New Roman"/>
                <w:b/>
              </w:rPr>
              <w:t>PhD ELECTIVE (EXP)</w:t>
            </w:r>
          </w:p>
        </w:tc>
        <w:tc>
          <w:tcPr>
            <w:tcW w:w="564" w:type="dxa"/>
            <w:vAlign w:val="center"/>
          </w:tcPr>
          <w:p w14:paraId="420634E7"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65" w:type="dxa"/>
            <w:vAlign w:val="center"/>
          </w:tcPr>
          <w:p w14:paraId="03286414"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64" w:type="dxa"/>
            <w:vAlign w:val="center"/>
          </w:tcPr>
          <w:p w14:paraId="3F941042"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66" w:type="dxa"/>
            <w:vAlign w:val="center"/>
          </w:tcPr>
          <w:p w14:paraId="2E408846"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659AA4C9" w14:textId="77777777" w:rsidTr="00F74E9A">
        <w:trPr>
          <w:trHeight w:val="134"/>
        </w:trPr>
        <w:tc>
          <w:tcPr>
            <w:tcW w:w="2243" w:type="dxa"/>
            <w:vMerge/>
            <w:vAlign w:val="center"/>
          </w:tcPr>
          <w:p w14:paraId="563E0F5C" w14:textId="77777777" w:rsidR="00FF179C" w:rsidRPr="00496BA0" w:rsidRDefault="00FF179C" w:rsidP="00F74E9A">
            <w:pPr>
              <w:jc w:val="center"/>
              <w:rPr>
                <w:rFonts w:ascii="Times New Roman" w:hAnsi="Times New Roman"/>
                <w:b/>
              </w:rPr>
            </w:pPr>
          </w:p>
        </w:tc>
        <w:tc>
          <w:tcPr>
            <w:tcW w:w="2261" w:type="dxa"/>
            <w:vMerge/>
            <w:vAlign w:val="center"/>
          </w:tcPr>
          <w:p w14:paraId="25E01643" w14:textId="77777777" w:rsidR="00FF179C" w:rsidRPr="00496BA0" w:rsidRDefault="00FF179C" w:rsidP="00F74E9A">
            <w:pPr>
              <w:jc w:val="center"/>
              <w:rPr>
                <w:rFonts w:ascii="Times New Roman" w:hAnsi="Times New Roman"/>
                <w:b/>
              </w:rPr>
            </w:pPr>
          </w:p>
        </w:tc>
        <w:tc>
          <w:tcPr>
            <w:tcW w:w="2253" w:type="dxa"/>
            <w:vMerge/>
            <w:vAlign w:val="center"/>
          </w:tcPr>
          <w:p w14:paraId="20C2DA04" w14:textId="77777777" w:rsidR="00FF179C" w:rsidRPr="00496BA0" w:rsidRDefault="00FF179C" w:rsidP="00F74E9A">
            <w:pPr>
              <w:jc w:val="center"/>
              <w:rPr>
                <w:rFonts w:ascii="Times New Roman" w:hAnsi="Times New Roman"/>
                <w:b/>
              </w:rPr>
            </w:pPr>
          </w:p>
        </w:tc>
        <w:tc>
          <w:tcPr>
            <w:tcW w:w="564" w:type="dxa"/>
            <w:vAlign w:val="center"/>
          </w:tcPr>
          <w:p w14:paraId="6E327E7A" w14:textId="77777777" w:rsidR="00FF179C" w:rsidRPr="00496BA0" w:rsidRDefault="009C6412" w:rsidP="00F74E9A">
            <w:pPr>
              <w:jc w:val="center"/>
              <w:rPr>
                <w:rFonts w:ascii="Times New Roman" w:hAnsi="Times New Roman"/>
                <w:b/>
              </w:rPr>
            </w:pPr>
            <w:r>
              <w:rPr>
                <w:rFonts w:ascii="Times New Roman" w:hAnsi="Times New Roman"/>
                <w:b/>
              </w:rPr>
              <w:t>3</w:t>
            </w:r>
          </w:p>
        </w:tc>
        <w:tc>
          <w:tcPr>
            <w:tcW w:w="565" w:type="dxa"/>
            <w:vAlign w:val="center"/>
          </w:tcPr>
          <w:p w14:paraId="222B02E9" w14:textId="77777777" w:rsidR="00FF179C" w:rsidRPr="00496BA0" w:rsidRDefault="009C6412" w:rsidP="00F74E9A">
            <w:pPr>
              <w:jc w:val="center"/>
              <w:rPr>
                <w:rFonts w:ascii="Times New Roman" w:hAnsi="Times New Roman"/>
                <w:b/>
              </w:rPr>
            </w:pPr>
            <w:r>
              <w:rPr>
                <w:rFonts w:ascii="Times New Roman" w:hAnsi="Times New Roman"/>
                <w:b/>
              </w:rPr>
              <w:t>1</w:t>
            </w:r>
          </w:p>
        </w:tc>
        <w:tc>
          <w:tcPr>
            <w:tcW w:w="564" w:type="dxa"/>
            <w:vAlign w:val="center"/>
          </w:tcPr>
          <w:p w14:paraId="671B7065" w14:textId="77777777" w:rsidR="00FF179C" w:rsidRPr="00496BA0" w:rsidRDefault="00FF179C" w:rsidP="00F74E9A">
            <w:pPr>
              <w:jc w:val="center"/>
              <w:rPr>
                <w:rFonts w:ascii="Times New Roman" w:hAnsi="Times New Roman"/>
                <w:b/>
              </w:rPr>
            </w:pPr>
            <w:r w:rsidRPr="00496BA0">
              <w:rPr>
                <w:rFonts w:ascii="Times New Roman" w:hAnsi="Times New Roman"/>
                <w:b/>
              </w:rPr>
              <w:t>0</w:t>
            </w:r>
          </w:p>
        </w:tc>
        <w:tc>
          <w:tcPr>
            <w:tcW w:w="566" w:type="dxa"/>
            <w:vAlign w:val="center"/>
          </w:tcPr>
          <w:p w14:paraId="22B3C509" w14:textId="77777777" w:rsidR="00FF179C" w:rsidRPr="00496BA0" w:rsidRDefault="00FF179C" w:rsidP="00F74E9A">
            <w:pPr>
              <w:jc w:val="center"/>
              <w:rPr>
                <w:rFonts w:ascii="Times New Roman" w:hAnsi="Times New Roman"/>
                <w:b/>
              </w:rPr>
            </w:pPr>
            <w:r w:rsidRPr="00496BA0">
              <w:rPr>
                <w:rFonts w:ascii="Times New Roman" w:hAnsi="Times New Roman"/>
                <w:b/>
              </w:rPr>
              <w:t>4</w:t>
            </w:r>
          </w:p>
        </w:tc>
      </w:tr>
    </w:tbl>
    <w:p w14:paraId="78B0ADE6" w14:textId="77777777" w:rsidR="00FF179C" w:rsidRPr="00496BA0" w:rsidRDefault="00FF179C" w:rsidP="00FF179C">
      <w:pPr>
        <w:rPr>
          <w:rFonts w:ascii="Times New Roman" w:hAnsi="Times New Roman"/>
          <w:b/>
        </w:rPr>
      </w:pPr>
    </w:p>
    <w:p w14:paraId="2D0C4C90" w14:textId="77777777" w:rsidR="00FF179C" w:rsidRPr="00496BA0" w:rsidRDefault="00FF179C" w:rsidP="00FF179C">
      <w:pPr>
        <w:rPr>
          <w:rFonts w:ascii="Times New Roman" w:hAnsi="Times New Roman"/>
          <w:b/>
        </w:rPr>
      </w:pPr>
      <w:r w:rsidRPr="00496BA0">
        <w:rPr>
          <w:rFonts w:ascii="Times New Roman" w:hAnsi="Times New Roman"/>
          <w:b/>
        </w:rPr>
        <w:t>Unit I</w:t>
      </w:r>
    </w:p>
    <w:p w14:paraId="4BE1FB77" w14:textId="77777777" w:rsidR="00FF179C" w:rsidRPr="00496BA0" w:rsidRDefault="00FF179C" w:rsidP="00FF179C">
      <w:pPr>
        <w:jc w:val="both"/>
        <w:rPr>
          <w:rFonts w:ascii="Times New Roman" w:hAnsi="Times New Roman"/>
        </w:rPr>
      </w:pPr>
      <w:r w:rsidRPr="00496BA0">
        <w:rPr>
          <w:rFonts w:ascii="Times New Roman" w:hAnsi="Times New Roman"/>
        </w:rPr>
        <w:t xml:space="preserve">Heisenberg uncertainty principle and Problems, </w:t>
      </w:r>
      <w:proofErr w:type="spellStart"/>
      <w:r w:rsidRPr="00496BA0">
        <w:rPr>
          <w:rFonts w:ascii="Times New Roman" w:hAnsi="Times New Roman"/>
        </w:rPr>
        <w:t>Ehrenfest</w:t>
      </w:r>
      <w:proofErr w:type="spellEnd"/>
      <w:r w:rsidRPr="00496BA0">
        <w:rPr>
          <w:rFonts w:ascii="Times New Roman" w:hAnsi="Times New Roman"/>
        </w:rPr>
        <w:t xml:space="preserve"> theorem, Problems on Hermitian Operator, Problems on Commutation, Eigen Value Equation, Linear Vector Space, Hilbert Space, Schrödinger’s time dependent and time independent wave equations, Scattering states, Reflection and transmission of particles, Problems on Delta function potential well, Problems on Spherical Harmonic oscillator in one dimension, Energy Eigen functions and Eigen values coordinates precession, Problems on Infinite square well and finite square well potential</w:t>
      </w:r>
    </w:p>
    <w:p w14:paraId="3778E530" w14:textId="77777777" w:rsidR="00FF179C" w:rsidRPr="00496BA0" w:rsidRDefault="00FF179C" w:rsidP="00FF179C">
      <w:pPr>
        <w:rPr>
          <w:rFonts w:ascii="Times New Roman" w:hAnsi="Times New Roman"/>
          <w:b/>
        </w:rPr>
      </w:pPr>
      <w:r w:rsidRPr="00496BA0">
        <w:rPr>
          <w:rFonts w:ascii="Times New Roman" w:hAnsi="Times New Roman"/>
          <w:b/>
        </w:rPr>
        <w:lastRenderedPageBreak/>
        <w:t>Unit II</w:t>
      </w:r>
    </w:p>
    <w:p w14:paraId="33FD3DED" w14:textId="77777777" w:rsidR="00FF179C" w:rsidRPr="00496BA0" w:rsidRDefault="00FF179C" w:rsidP="00FF179C">
      <w:pPr>
        <w:jc w:val="both"/>
        <w:rPr>
          <w:rFonts w:ascii="Times New Roman" w:hAnsi="Times New Roman"/>
        </w:rPr>
      </w:pPr>
      <w:r w:rsidRPr="00496BA0">
        <w:rPr>
          <w:rFonts w:ascii="Times New Roman" w:hAnsi="Times New Roman"/>
        </w:rPr>
        <w:t>Angular momentum (</w:t>
      </w:r>
      <w:proofErr w:type="spellStart"/>
      <w:r w:rsidRPr="00496BA0">
        <w:rPr>
          <w:rFonts w:ascii="Times New Roman" w:hAnsi="Times New Roman"/>
        </w:rPr>
        <w:t>L</w:t>
      </w:r>
      <w:r w:rsidRPr="00496BA0">
        <w:rPr>
          <w:rFonts w:ascii="Times New Roman" w:hAnsi="Times New Roman"/>
          <w:vertAlign w:val="subscript"/>
        </w:rPr>
        <w:t>x</w:t>
      </w:r>
      <w:r w:rsidRPr="00496BA0">
        <w:rPr>
          <w:rFonts w:ascii="Times New Roman" w:hAnsi="Times New Roman"/>
        </w:rPr>
        <w:t>,L</w:t>
      </w:r>
      <w:r w:rsidRPr="00496BA0">
        <w:rPr>
          <w:rFonts w:ascii="Times New Roman" w:hAnsi="Times New Roman"/>
          <w:vertAlign w:val="subscript"/>
        </w:rPr>
        <w:t>y</w:t>
      </w:r>
      <w:r w:rsidRPr="00496BA0">
        <w:rPr>
          <w:rFonts w:ascii="Times New Roman" w:hAnsi="Times New Roman"/>
        </w:rPr>
        <w:t>,L</w:t>
      </w:r>
      <w:r w:rsidRPr="00496BA0">
        <w:rPr>
          <w:rFonts w:ascii="Times New Roman" w:hAnsi="Times New Roman"/>
          <w:vertAlign w:val="subscript"/>
        </w:rPr>
        <w:t>z</w:t>
      </w:r>
      <w:proofErr w:type="spellEnd"/>
      <w:r w:rsidRPr="00496BA0">
        <w:rPr>
          <w:rFonts w:ascii="Times New Roman" w:hAnsi="Times New Roman"/>
        </w:rPr>
        <w:t>), Generalized Angular momentum (</w:t>
      </w:r>
      <w:proofErr w:type="spellStart"/>
      <w:r w:rsidRPr="00496BA0">
        <w:rPr>
          <w:rFonts w:ascii="Times New Roman" w:hAnsi="Times New Roman"/>
        </w:rPr>
        <w:t>J</w:t>
      </w:r>
      <w:r w:rsidRPr="00496BA0">
        <w:rPr>
          <w:rFonts w:ascii="Times New Roman" w:hAnsi="Times New Roman"/>
          <w:vertAlign w:val="subscript"/>
        </w:rPr>
        <w:t>x</w:t>
      </w:r>
      <w:r w:rsidRPr="00496BA0">
        <w:rPr>
          <w:rFonts w:ascii="Times New Roman" w:hAnsi="Times New Roman"/>
        </w:rPr>
        <w:t>,J</w:t>
      </w:r>
      <w:r w:rsidRPr="00496BA0">
        <w:rPr>
          <w:rFonts w:ascii="Times New Roman" w:hAnsi="Times New Roman"/>
          <w:vertAlign w:val="subscript"/>
        </w:rPr>
        <w:t>y</w:t>
      </w:r>
      <w:r w:rsidRPr="00496BA0">
        <w:rPr>
          <w:rFonts w:ascii="Times New Roman" w:hAnsi="Times New Roman"/>
        </w:rPr>
        <w:t>,J</w:t>
      </w:r>
      <w:r w:rsidRPr="00496BA0">
        <w:rPr>
          <w:rFonts w:ascii="Times New Roman" w:hAnsi="Times New Roman"/>
          <w:vertAlign w:val="subscript"/>
        </w:rPr>
        <w:t>z</w:t>
      </w:r>
      <w:proofErr w:type="spellEnd"/>
      <w:r w:rsidRPr="00496BA0">
        <w:rPr>
          <w:rFonts w:ascii="Times New Roman" w:hAnsi="Times New Roman"/>
        </w:rPr>
        <w:t>), Addition of Angular Momentum, Eigen values of angular momentum, Spin ½ and 1 system, Problems on Angular momentum, Principle of Variational method, Proof of Variational method and problems, Energy Eigen value in case of Time independent perturbation theory for non-degenerate energy levels, Eigen Function in case of Time independent perturbation theory for non-degenerate energy levels, problems on perturbation theory, problems on Fermi’s golden rule and selection rule</w:t>
      </w:r>
    </w:p>
    <w:p w14:paraId="153D7E9F" w14:textId="77777777" w:rsidR="00FF179C" w:rsidRPr="00496BA0" w:rsidRDefault="00FF179C" w:rsidP="00FF179C">
      <w:pPr>
        <w:jc w:val="both"/>
        <w:rPr>
          <w:rFonts w:ascii="Times New Roman" w:hAnsi="Times New Roman"/>
          <w:b/>
        </w:rPr>
      </w:pPr>
      <w:r w:rsidRPr="00496BA0">
        <w:rPr>
          <w:rFonts w:ascii="Times New Roman" w:hAnsi="Times New Roman"/>
          <w:b/>
        </w:rPr>
        <w:t>Unit III</w:t>
      </w:r>
    </w:p>
    <w:p w14:paraId="732F6536" w14:textId="77777777" w:rsidR="00FF179C" w:rsidRPr="00496BA0" w:rsidRDefault="00FF179C" w:rsidP="00FF179C">
      <w:pPr>
        <w:jc w:val="both"/>
        <w:rPr>
          <w:rFonts w:ascii="Times New Roman" w:hAnsi="Times New Roman"/>
        </w:rPr>
      </w:pPr>
      <w:r w:rsidRPr="00496BA0">
        <w:rPr>
          <w:rFonts w:ascii="Times New Roman" w:hAnsi="Times New Roman"/>
        </w:rPr>
        <w:t xml:space="preserve">Two particle system’s Schrödinger equation, Transformation to center of mass frame from laboratory frame, Exchange operator, </w:t>
      </w:r>
      <w:proofErr w:type="spellStart"/>
      <w:r w:rsidRPr="00496BA0">
        <w:rPr>
          <w:rFonts w:ascii="Times New Roman" w:hAnsi="Times New Roman"/>
        </w:rPr>
        <w:t>Symmetrization</w:t>
      </w:r>
      <w:proofErr w:type="spellEnd"/>
      <w:r w:rsidRPr="00496BA0">
        <w:rPr>
          <w:rFonts w:ascii="Times New Roman" w:hAnsi="Times New Roman"/>
        </w:rPr>
        <w:t xml:space="preserve"> of wave function, Bosons and Fermions, spin-statistics connection, Spin-orbit coupling, fine structure, WKB approximation, Elementary theory of scattering and numerical, phase shifts, partial waves, Born approximation, Klein-Gordon and Dirac equations.</w:t>
      </w:r>
    </w:p>
    <w:p w14:paraId="7C4AC572" w14:textId="77777777" w:rsidR="00FF179C" w:rsidRPr="00496BA0" w:rsidRDefault="00FF179C" w:rsidP="00FF179C">
      <w:pPr>
        <w:jc w:val="both"/>
        <w:rPr>
          <w:rFonts w:ascii="Times New Roman" w:hAnsi="Times New Roman"/>
          <w:b/>
          <w:bCs/>
        </w:rPr>
      </w:pPr>
      <w:r w:rsidRPr="00496BA0">
        <w:rPr>
          <w:rFonts w:ascii="Times New Roman" w:hAnsi="Times New Roman"/>
          <w:b/>
          <w:bCs/>
        </w:rPr>
        <w:t>Unit IV</w:t>
      </w:r>
    </w:p>
    <w:p w14:paraId="5B8597EE" w14:textId="77777777" w:rsidR="00FF179C" w:rsidRPr="00496BA0" w:rsidRDefault="00FF179C" w:rsidP="00FF179C">
      <w:pPr>
        <w:jc w:val="both"/>
        <w:rPr>
          <w:rFonts w:ascii="Times New Roman" w:hAnsi="Times New Roman"/>
        </w:rPr>
      </w:pPr>
      <w:r w:rsidRPr="00496BA0">
        <w:rPr>
          <w:rFonts w:ascii="Times New Roman" w:hAnsi="Times New Roman"/>
        </w:rPr>
        <w:t xml:space="preserve">Thermodynamical laws and their consequences; Thermodynamic potentials, Maxwell relations; Chemical potential, phase equilibria; Phase space, micro- and </w:t>
      </w:r>
      <w:proofErr w:type="spellStart"/>
      <w:r w:rsidRPr="00496BA0">
        <w:rPr>
          <w:rFonts w:ascii="Times New Roman" w:hAnsi="Times New Roman"/>
        </w:rPr>
        <w:t>macrostates</w:t>
      </w:r>
      <w:proofErr w:type="spellEnd"/>
      <w:r w:rsidRPr="00496BA0">
        <w:rPr>
          <w:rFonts w:ascii="Times New Roman" w:hAnsi="Times New Roman"/>
        </w:rPr>
        <w:t xml:space="preserve"> of thermodynamic systems; Various ensembles (microcanonical, canonical and grand canonical) and partition functions; Free energies and connection with different thermodynamic quantities; </w:t>
      </w:r>
    </w:p>
    <w:p w14:paraId="2F22667F" w14:textId="77777777" w:rsidR="00FF179C" w:rsidRPr="00496BA0" w:rsidRDefault="00FF179C" w:rsidP="00FF179C">
      <w:pPr>
        <w:jc w:val="both"/>
        <w:rPr>
          <w:rFonts w:ascii="Times New Roman" w:hAnsi="Times New Roman"/>
          <w:b/>
          <w:bCs/>
        </w:rPr>
      </w:pPr>
      <w:r w:rsidRPr="00496BA0">
        <w:rPr>
          <w:rFonts w:ascii="Times New Roman" w:hAnsi="Times New Roman"/>
          <w:b/>
          <w:bCs/>
        </w:rPr>
        <w:t>Unit V</w:t>
      </w:r>
    </w:p>
    <w:p w14:paraId="55C2D23A" w14:textId="77777777" w:rsidR="00FF179C" w:rsidRPr="00496BA0" w:rsidRDefault="00FF179C" w:rsidP="00FF179C">
      <w:pPr>
        <w:jc w:val="both"/>
        <w:rPr>
          <w:rFonts w:ascii="Times New Roman" w:hAnsi="Times New Roman"/>
        </w:rPr>
      </w:pPr>
      <w:r w:rsidRPr="00496BA0">
        <w:rPr>
          <w:rFonts w:ascii="Times New Roman" w:hAnsi="Times New Roman"/>
        </w:rPr>
        <w:t xml:space="preserve">First- and higher-order phase transitions with examples; Classical and quantum statistics of particles, ideal </w:t>
      </w:r>
      <w:proofErr w:type="gramStart"/>
      <w:r w:rsidRPr="00496BA0">
        <w:rPr>
          <w:rFonts w:ascii="Times New Roman" w:hAnsi="Times New Roman"/>
        </w:rPr>
        <w:t>Fermi</w:t>
      </w:r>
      <w:proofErr w:type="gramEnd"/>
      <w:r w:rsidRPr="00496BA0">
        <w:rPr>
          <w:rFonts w:ascii="Times New Roman" w:hAnsi="Times New Roman"/>
        </w:rPr>
        <w:t xml:space="preserve"> and Bose gases; detailed balance; Blackbody radiation and Planck's distribution law; Bose-Einstein condensation; Random walk and Brownian motion; Introduction to nonequilibrium processes; Classical Linear Response Theory, Brownian Motion, Master Equation, Fokker-Planck Equation, Fluctuation-Dissipation Theorem. </w:t>
      </w:r>
    </w:p>
    <w:p w14:paraId="2E07EED6" w14:textId="77777777" w:rsidR="00FF179C" w:rsidRPr="00496BA0" w:rsidRDefault="00FF179C" w:rsidP="00FF179C">
      <w:pPr>
        <w:spacing w:after="0"/>
        <w:jc w:val="both"/>
        <w:rPr>
          <w:rFonts w:ascii="Times New Roman" w:hAnsi="Times New Roman"/>
          <w:b/>
        </w:rPr>
      </w:pPr>
      <w:r w:rsidRPr="00496BA0">
        <w:rPr>
          <w:rFonts w:ascii="Times New Roman" w:hAnsi="Times New Roman"/>
          <w:b/>
        </w:rPr>
        <w:t>Reference Books</w:t>
      </w:r>
    </w:p>
    <w:p w14:paraId="01625393" w14:textId="77777777" w:rsidR="00FF179C" w:rsidRPr="00496BA0" w:rsidRDefault="00FF179C" w:rsidP="00FF179C">
      <w:pPr>
        <w:spacing w:after="0"/>
        <w:jc w:val="both"/>
        <w:rPr>
          <w:rFonts w:ascii="Times New Roman" w:hAnsi="Times New Roman"/>
        </w:rPr>
      </w:pPr>
      <w:r w:rsidRPr="00496BA0">
        <w:rPr>
          <w:rFonts w:ascii="Times New Roman" w:hAnsi="Times New Roman"/>
        </w:rPr>
        <w:t>1. David J. Griffiths, “Introduction to Quantum Mechanics”, Second Edition, Pearson, 2009</w:t>
      </w:r>
    </w:p>
    <w:p w14:paraId="342CDAFC" w14:textId="77777777" w:rsidR="00FF179C" w:rsidRPr="00496BA0" w:rsidRDefault="00FF179C" w:rsidP="00FF179C">
      <w:pPr>
        <w:spacing w:after="0"/>
        <w:jc w:val="both"/>
        <w:rPr>
          <w:rFonts w:ascii="Times New Roman" w:hAnsi="Times New Roman"/>
        </w:rPr>
      </w:pPr>
      <w:r w:rsidRPr="00496BA0">
        <w:rPr>
          <w:rFonts w:ascii="Times New Roman" w:hAnsi="Times New Roman"/>
        </w:rPr>
        <w:t xml:space="preserve">2. </w:t>
      </w:r>
      <w:proofErr w:type="spellStart"/>
      <w:r w:rsidRPr="00496BA0">
        <w:rPr>
          <w:rFonts w:ascii="Times New Roman" w:hAnsi="Times New Roman"/>
        </w:rPr>
        <w:t>AjoyGhatak</w:t>
      </w:r>
      <w:proofErr w:type="spellEnd"/>
      <w:r w:rsidRPr="00496BA0">
        <w:rPr>
          <w:rFonts w:ascii="Times New Roman" w:hAnsi="Times New Roman"/>
        </w:rPr>
        <w:t xml:space="preserve"> and S. </w:t>
      </w:r>
      <w:proofErr w:type="spellStart"/>
      <w:r w:rsidRPr="00496BA0">
        <w:rPr>
          <w:rFonts w:ascii="Times New Roman" w:hAnsi="Times New Roman"/>
        </w:rPr>
        <w:t>Lokanathan</w:t>
      </w:r>
      <w:proofErr w:type="spellEnd"/>
      <w:r w:rsidRPr="00496BA0">
        <w:rPr>
          <w:rFonts w:ascii="Times New Roman" w:hAnsi="Times New Roman"/>
        </w:rPr>
        <w:t>, “Quantum Mechanics”, Fifth Edition, Macmillan, 2009</w:t>
      </w:r>
    </w:p>
    <w:p w14:paraId="37D9D24F" w14:textId="77777777" w:rsidR="00FF179C" w:rsidRPr="00496BA0" w:rsidRDefault="00FF179C" w:rsidP="00FF179C">
      <w:pPr>
        <w:spacing w:after="0"/>
        <w:jc w:val="both"/>
        <w:rPr>
          <w:rFonts w:ascii="Times New Roman" w:hAnsi="Times New Roman"/>
        </w:rPr>
      </w:pPr>
      <w:r w:rsidRPr="00496BA0">
        <w:rPr>
          <w:rFonts w:ascii="Times New Roman" w:hAnsi="Times New Roman"/>
        </w:rPr>
        <w:t xml:space="preserve">3. M. </w:t>
      </w:r>
      <w:proofErr w:type="spellStart"/>
      <w:r w:rsidRPr="00496BA0">
        <w:rPr>
          <w:rFonts w:ascii="Times New Roman" w:hAnsi="Times New Roman"/>
        </w:rPr>
        <w:t>Plischke</w:t>
      </w:r>
      <w:proofErr w:type="spellEnd"/>
      <w:r w:rsidRPr="00496BA0">
        <w:rPr>
          <w:rFonts w:ascii="Times New Roman" w:hAnsi="Times New Roman"/>
        </w:rPr>
        <w:t xml:space="preserve"> and B. Bergersen, Equilibrium Statistical Physics, World Scientific</w:t>
      </w:r>
    </w:p>
    <w:p w14:paraId="3A660118" w14:textId="77777777" w:rsidR="00FF179C" w:rsidRPr="00496BA0" w:rsidRDefault="00FF179C" w:rsidP="00FF179C">
      <w:pPr>
        <w:spacing w:after="0"/>
        <w:jc w:val="both"/>
        <w:rPr>
          <w:rFonts w:ascii="Times New Roman" w:hAnsi="Times New Roman"/>
        </w:rPr>
      </w:pPr>
      <w:r w:rsidRPr="00496BA0">
        <w:rPr>
          <w:rFonts w:ascii="Times New Roman" w:hAnsi="Times New Roman"/>
        </w:rPr>
        <w:t xml:space="preserve">4. Principles of Condensed Matter Physics, P. M. </w:t>
      </w:r>
      <w:proofErr w:type="spellStart"/>
      <w:r w:rsidRPr="00496BA0">
        <w:rPr>
          <w:rFonts w:ascii="Times New Roman" w:hAnsi="Times New Roman"/>
        </w:rPr>
        <w:t>Chaikin</w:t>
      </w:r>
      <w:proofErr w:type="spellEnd"/>
      <w:r w:rsidRPr="00496BA0">
        <w:rPr>
          <w:rFonts w:ascii="Times New Roman" w:hAnsi="Times New Roman"/>
        </w:rPr>
        <w:t xml:space="preserve">, T. C. </w:t>
      </w:r>
      <w:proofErr w:type="spellStart"/>
      <w:r w:rsidRPr="00496BA0">
        <w:rPr>
          <w:rFonts w:ascii="Times New Roman" w:hAnsi="Times New Roman"/>
        </w:rPr>
        <w:t>Lubensky</w:t>
      </w:r>
      <w:proofErr w:type="spellEnd"/>
      <w:r w:rsidRPr="00496BA0">
        <w:rPr>
          <w:rFonts w:ascii="Times New Roman" w:hAnsi="Times New Roman"/>
        </w:rPr>
        <w:t xml:space="preserve">, </w:t>
      </w:r>
      <w:proofErr w:type="spellStart"/>
      <w:r w:rsidRPr="00496BA0">
        <w:rPr>
          <w:rFonts w:ascii="Times New Roman" w:hAnsi="Times New Roman"/>
        </w:rPr>
        <w:t>CambridgeUniversity</w:t>
      </w:r>
      <w:proofErr w:type="spellEnd"/>
      <w:r w:rsidRPr="00496BA0">
        <w:rPr>
          <w:rFonts w:ascii="Times New Roman" w:hAnsi="Times New Roman"/>
        </w:rPr>
        <w:t xml:space="preserve"> Press</w:t>
      </w:r>
    </w:p>
    <w:p w14:paraId="7644D686" w14:textId="77777777" w:rsidR="00FF179C" w:rsidRPr="00496BA0" w:rsidRDefault="00FF179C">
      <w:pPr>
        <w:rPr>
          <w:rFonts w:ascii="Times New Roman" w:hAnsi="Times New Roman"/>
        </w:rPr>
      </w:pPr>
    </w:p>
    <w:p w14:paraId="49E6C698" w14:textId="77777777" w:rsidR="006A1479" w:rsidRPr="00496BA0" w:rsidRDefault="006A1479">
      <w:pPr>
        <w:rPr>
          <w:rFonts w:ascii="Times New Roman" w:hAnsi="Times New Roman"/>
        </w:rPr>
      </w:pPr>
    </w:p>
    <w:tbl>
      <w:tblPr>
        <w:tblW w:w="9544" w:type="dxa"/>
        <w:tblInd w:w="113" w:type="dxa"/>
        <w:tblLayout w:type="fixed"/>
        <w:tblCellMar>
          <w:left w:w="10" w:type="dxa"/>
          <w:right w:w="10" w:type="dxa"/>
        </w:tblCellMar>
        <w:tblLook w:val="04A0" w:firstRow="1" w:lastRow="0" w:firstColumn="1" w:lastColumn="0" w:noHBand="0" w:noVBand="1"/>
      </w:tblPr>
      <w:tblGrid>
        <w:gridCol w:w="2362"/>
        <w:gridCol w:w="462"/>
        <w:gridCol w:w="3445"/>
        <w:gridCol w:w="1871"/>
        <w:gridCol w:w="363"/>
        <w:gridCol w:w="389"/>
        <w:gridCol w:w="412"/>
        <w:gridCol w:w="240"/>
      </w:tblGrid>
      <w:tr w:rsidR="00496BA0" w:rsidRPr="00496BA0" w14:paraId="2CFD30B6" w14:textId="77777777" w:rsidTr="00F74E9A">
        <w:trPr>
          <w:trHeight w:val="1"/>
        </w:trPr>
        <w:tc>
          <w:tcPr>
            <w:tcW w:w="236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5D8F0F" w14:textId="77777777" w:rsidR="00FF179C" w:rsidRPr="00496BA0" w:rsidRDefault="00FF179C" w:rsidP="00F74E9A">
            <w:pPr>
              <w:tabs>
                <w:tab w:val="left" w:pos="8640"/>
                <w:tab w:val="right" w:pos="8928"/>
              </w:tabs>
              <w:spacing w:after="0" w:line="240" w:lineRule="auto"/>
              <w:jc w:val="center"/>
              <w:rPr>
                <w:rFonts w:ascii="Times New Roman" w:hAnsi="Times New Roman"/>
              </w:rPr>
            </w:pPr>
            <w:r w:rsidRPr="00496BA0">
              <w:rPr>
                <w:rFonts w:ascii="Times New Roman" w:hAnsi="Times New Roman"/>
              </w:rPr>
              <w:t>PHY702</w:t>
            </w:r>
          </w:p>
        </w:tc>
        <w:tc>
          <w:tcPr>
            <w:tcW w:w="5778"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46041F" w14:textId="77777777" w:rsidR="00FF179C" w:rsidRPr="00496BA0" w:rsidRDefault="00FF179C" w:rsidP="00F74E9A">
            <w:pPr>
              <w:tabs>
                <w:tab w:val="left" w:pos="8640"/>
                <w:tab w:val="right" w:pos="8928"/>
              </w:tabs>
              <w:spacing w:after="0" w:line="240" w:lineRule="auto"/>
              <w:jc w:val="center"/>
              <w:rPr>
                <w:rFonts w:ascii="Times New Roman" w:hAnsi="Times New Roman"/>
              </w:rPr>
            </w:pPr>
            <w:r w:rsidRPr="00496BA0">
              <w:rPr>
                <w:rFonts w:ascii="Times New Roman" w:hAnsi="Times New Roman"/>
                <w:b/>
                <w:bCs/>
              </w:rPr>
              <w:t>Introduction to Photonics</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18F2A6"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21BEE5"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T</w:t>
            </w:r>
          </w:p>
        </w:tc>
        <w:tc>
          <w:tcPr>
            <w:tcW w:w="4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A522F2"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P</w:t>
            </w:r>
          </w:p>
        </w:tc>
        <w:tc>
          <w:tcPr>
            <w:tcW w:w="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3A69E5"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C</w:t>
            </w:r>
          </w:p>
        </w:tc>
      </w:tr>
      <w:tr w:rsidR="00496BA0" w:rsidRPr="00496BA0" w14:paraId="796A7C9B" w14:textId="77777777" w:rsidTr="00F74E9A">
        <w:trPr>
          <w:trHeight w:val="1"/>
        </w:trPr>
        <w:tc>
          <w:tcPr>
            <w:tcW w:w="236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428AA4" w14:textId="77777777" w:rsidR="00FF179C" w:rsidRPr="00496BA0" w:rsidRDefault="00FF179C" w:rsidP="00F74E9A">
            <w:pPr>
              <w:rPr>
                <w:rFonts w:ascii="Times New Roman" w:eastAsia="Calibri" w:hAnsi="Times New Roman"/>
              </w:rPr>
            </w:pPr>
          </w:p>
        </w:tc>
        <w:tc>
          <w:tcPr>
            <w:tcW w:w="5778"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CD64DB" w14:textId="77777777" w:rsidR="00FF179C" w:rsidRPr="00496BA0" w:rsidRDefault="00FF179C" w:rsidP="00F74E9A">
            <w:pPr>
              <w:rPr>
                <w:rFonts w:ascii="Times New Roman" w:eastAsia="Calibri" w:hAnsi="Times New Roman"/>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A31701"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B63524" w14:textId="77777777" w:rsidR="00FF179C"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b/>
              </w:rPr>
              <w:t>1</w:t>
            </w:r>
          </w:p>
        </w:tc>
        <w:tc>
          <w:tcPr>
            <w:tcW w:w="4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216D43" w14:textId="77777777" w:rsidR="00FF179C"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b/>
              </w:rPr>
              <w:t>0</w:t>
            </w:r>
          </w:p>
        </w:tc>
        <w:tc>
          <w:tcPr>
            <w:tcW w:w="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696C3F"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4</w:t>
            </w:r>
          </w:p>
        </w:tc>
      </w:tr>
      <w:tr w:rsidR="00496BA0" w:rsidRPr="00496BA0" w14:paraId="7495C1BA" w14:textId="77777777" w:rsidTr="00F74E9A">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3B50B4"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Co-requisite: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93CFBF"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6A05B2CC" w14:textId="77777777" w:rsidTr="00F74E9A">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35F9A0" w14:textId="77777777" w:rsidR="00FF179C" w:rsidRPr="00496BA0" w:rsidRDefault="00FF179C" w:rsidP="00F74E9A">
            <w:pPr>
              <w:tabs>
                <w:tab w:val="left" w:pos="8640"/>
                <w:tab w:val="right" w:pos="8928"/>
              </w:tabs>
              <w:spacing w:after="0" w:line="240" w:lineRule="auto"/>
              <w:jc w:val="both"/>
              <w:rPr>
                <w:rFonts w:ascii="Times New Roman" w:hAnsi="Times New Roman"/>
              </w:rPr>
            </w:pPr>
            <w:r w:rsidRPr="00496BA0">
              <w:rPr>
                <w:rFonts w:ascii="Times New Roman" w:hAnsi="Times New Roman"/>
                <w:i/>
              </w:rPr>
              <w:t>Prerequisite:</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B64F1C"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5F663DC2" w14:textId="77777777" w:rsidTr="00F74E9A">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7A91CD7"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i/>
              </w:rPr>
              <w:t>Data Book / Codes/Standards</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C4510D"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35CA0BF8" w14:textId="77777777" w:rsidTr="00F74E9A">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05C13BD"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Category </w:t>
            </w:r>
          </w:p>
        </w:tc>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76E38D1" w14:textId="77777777" w:rsidR="00FF179C" w:rsidRPr="00496BA0" w:rsidRDefault="00FF179C" w:rsidP="00F74E9A">
            <w:pPr>
              <w:tabs>
                <w:tab w:val="left" w:pos="8640"/>
                <w:tab w:val="right" w:pos="8928"/>
              </w:tabs>
              <w:spacing w:after="0" w:line="240" w:lineRule="auto"/>
              <w:rPr>
                <w:rFonts w:ascii="Times New Roman" w:hAnsi="Times New Roman"/>
              </w:rPr>
            </w:pPr>
          </w:p>
        </w:tc>
        <w:tc>
          <w:tcPr>
            <w:tcW w:w="34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A8666D7"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 xml:space="preserve"> </w:t>
            </w:r>
          </w:p>
        </w:tc>
        <w:tc>
          <w:tcPr>
            <w:tcW w:w="327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12439CC" w14:textId="77777777" w:rsidR="00FF179C" w:rsidRPr="00496BA0" w:rsidRDefault="00FF179C" w:rsidP="00F74E9A">
            <w:pPr>
              <w:tabs>
                <w:tab w:val="left" w:pos="8640"/>
                <w:tab w:val="right" w:pos="8928"/>
              </w:tabs>
              <w:spacing w:after="0" w:line="240" w:lineRule="auto"/>
              <w:rPr>
                <w:rFonts w:ascii="Times New Roman" w:eastAsia="Calibri" w:hAnsi="Times New Roman"/>
              </w:rPr>
            </w:pPr>
          </w:p>
        </w:tc>
      </w:tr>
      <w:tr w:rsidR="00496BA0" w:rsidRPr="00496BA0" w14:paraId="3DAEFF92" w14:textId="77777777" w:rsidTr="00F74E9A">
        <w:trPr>
          <w:trHeight w:val="270"/>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33A002A"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designed by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3250149"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rPr>
              <w:t xml:space="preserve">Department of Physics  </w:t>
            </w:r>
          </w:p>
        </w:tc>
      </w:tr>
      <w:tr w:rsidR="00496BA0" w:rsidRPr="00496BA0" w14:paraId="4E54FD19" w14:textId="77777777" w:rsidTr="00F74E9A">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D8F6AC4"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Approval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1FFD32C" w14:textId="77777777" w:rsidR="00FF179C" w:rsidRPr="00496BA0" w:rsidRDefault="00FF179C" w:rsidP="00F74E9A">
            <w:pPr>
              <w:tabs>
                <w:tab w:val="left" w:pos="8640"/>
                <w:tab w:val="right" w:pos="8928"/>
              </w:tabs>
              <w:spacing w:after="0" w:line="240" w:lineRule="auto"/>
              <w:rPr>
                <w:rFonts w:ascii="Times New Roman" w:hAnsi="Times New Roman"/>
                <w:lang w:val="en-GB"/>
              </w:rPr>
            </w:pPr>
            <w:r w:rsidRPr="00496BA0">
              <w:rPr>
                <w:rFonts w:ascii="Times New Roman" w:hAnsi="Times New Roman"/>
              </w:rPr>
              <w:t>-- Academic Council Meeting -- , 201</w:t>
            </w:r>
            <w:r w:rsidRPr="00496BA0">
              <w:rPr>
                <w:rFonts w:ascii="Times New Roman" w:hAnsi="Times New Roman"/>
                <w:lang w:val="en-GB"/>
              </w:rPr>
              <w:t>8</w:t>
            </w:r>
          </w:p>
        </w:tc>
      </w:tr>
    </w:tbl>
    <w:p w14:paraId="2D7E982E" w14:textId="77777777" w:rsidR="00FF179C" w:rsidRPr="00496BA0" w:rsidRDefault="00FF179C" w:rsidP="00FF179C">
      <w:pPr>
        <w:spacing w:after="0" w:line="240" w:lineRule="auto"/>
        <w:rPr>
          <w:rFonts w:ascii="Times New Roman" w:hAnsi="Times New Roman"/>
          <w:sz w:val="24"/>
        </w:rPr>
      </w:pPr>
    </w:p>
    <w:p w14:paraId="6CA0DCFF" w14:textId="77777777" w:rsidR="00FF179C" w:rsidRPr="00496BA0" w:rsidRDefault="00FF179C" w:rsidP="00FF179C">
      <w:pPr>
        <w:spacing w:after="0" w:line="240" w:lineRule="auto"/>
        <w:rPr>
          <w:rFonts w:ascii="Times New Roman" w:hAnsi="Times New Roman"/>
        </w:rPr>
      </w:pPr>
    </w:p>
    <w:tbl>
      <w:tblPr>
        <w:tblW w:w="9506" w:type="dxa"/>
        <w:tblInd w:w="98" w:type="dxa"/>
        <w:tblLayout w:type="fixed"/>
        <w:tblCellMar>
          <w:left w:w="10" w:type="dxa"/>
          <w:right w:w="10" w:type="dxa"/>
        </w:tblCellMar>
        <w:tblLook w:val="04A0" w:firstRow="1" w:lastRow="0" w:firstColumn="1" w:lastColumn="0" w:noHBand="0" w:noVBand="1"/>
      </w:tblPr>
      <w:tblGrid>
        <w:gridCol w:w="348"/>
        <w:gridCol w:w="918"/>
        <w:gridCol w:w="6003"/>
        <w:gridCol w:w="442"/>
        <w:gridCol w:w="326"/>
        <w:gridCol w:w="294"/>
        <w:gridCol w:w="293"/>
        <w:gridCol w:w="294"/>
        <w:gridCol w:w="294"/>
        <w:gridCol w:w="294"/>
      </w:tblGrid>
      <w:tr w:rsidR="00496BA0" w:rsidRPr="00496BA0" w14:paraId="05A15C8A" w14:textId="77777777" w:rsidTr="00F74E9A">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4B1CFE" w14:textId="77777777" w:rsidR="00FF179C" w:rsidRPr="00496BA0" w:rsidRDefault="00FF179C" w:rsidP="00F74E9A">
            <w:pPr>
              <w:tabs>
                <w:tab w:val="right" w:pos="9000"/>
              </w:tabs>
              <w:spacing w:after="0" w:line="240" w:lineRule="auto"/>
              <w:rPr>
                <w:rFonts w:ascii="Times New Roman" w:hAnsi="Times New Roman"/>
                <w:b/>
              </w:rPr>
            </w:pPr>
            <w:r w:rsidRPr="00496BA0">
              <w:rPr>
                <w:rFonts w:ascii="Times New Roman" w:hAnsi="Times New Roman"/>
                <w:b/>
              </w:rPr>
              <w:t>PURPOSE</w:t>
            </w:r>
          </w:p>
          <w:p w14:paraId="46A42DF1" w14:textId="77777777" w:rsidR="00FF179C" w:rsidRPr="00496BA0" w:rsidRDefault="00FF179C" w:rsidP="00F74E9A">
            <w:pPr>
              <w:spacing w:after="0" w:line="240" w:lineRule="auto"/>
              <w:rPr>
                <w:rFonts w:ascii="Times New Roman" w:hAnsi="Times New Roman"/>
              </w:rPr>
            </w:pPr>
          </w:p>
        </w:tc>
        <w:tc>
          <w:tcPr>
            <w:tcW w:w="8240"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833F29" w14:textId="77777777" w:rsidR="00FF179C" w:rsidRPr="00496BA0" w:rsidRDefault="00FF179C" w:rsidP="00F74E9A">
            <w:pPr>
              <w:jc w:val="both"/>
              <w:rPr>
                <w:rFonts w:ascii="Times New Roman" w:hAnsi="Times New Roman"/>
                <w:shd w:val="clear" w:color="auto" w:fill="FFFFFF"/>
              </w:rPr>
            </w:pPr>
            <w:r w:rsidRPr="00496BA0">
              <w:rPr>
                <w:rFonts w:ascii="Times New Roman" w:hAnsi="Times New Roman"/>
                <w:bCs/>
              </w:rPr>
              <w:t xml:space="preserve">The purpose of this course is to introduce students about </w:t>
            </w:r>
            <w:r w:rsidRPr="00496BA0">
              <w:rPr>
                <w:rFonts w:ascii="Times New Roman" w:hAnsi="Times New Roman"/>
                <w:bCs/>
                <w:lang w:val="en-GB"/>
              </w:rPr>
              <w:t xml:space="preserve">the </w:t>
            </w:r>
            <w:r w:rsidRPr="00496BA0">
              <w:rPr>
                <w:rFonts w:ascii="Times New Roman" w:hAnsi="Times New Roman"/>
                <w:bCs/>
              </w:rPr>
              <w:t>basics of optical principles and the ways to develop the photonic devices such as lasers and detectors.</w:t>
            </w:r>
          </w:p>
          <w:p w14:paraId="7D1ABBBE" w14:textId="77777777" w:rsidR="00FF179C" w:rsidRPr="00496BA0" w:rsidRDefault="00FF179C" w:rsidP="00F74E9A">
            <w:pPr>
              <w:spacing w:after="0" w:line="240" w:lineRule="auto"/>
              <w:jc w:val="both"/>
              <w:rPr>
                <w:rFonts w:ascii="Times New Roman" w:hAnsi="Times New Roman"/>
                <w:b/>
                <w:strike/>
              </w:rPr>
            </w:pPr>
          </w:p>
        </w:tc>
      </w:tr>
      <w:tr w:rsidR="00496BA0" w:rsidRPr="00496BA0" w14:paraId="17551EFF" w14:textId="77777777" w:rsidTr="00F74E9A">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A67DEFF" w14:textId="77777777" w:rsidR="00FF179C" w:rsidRPr="00496BA0" w:rsidRDefault="00FF179C" w:rsidP="00F74E9A">
            <w:pPr>
              <w:spacing w:after="0" w:line="240" w:lineRule="auto"/>
              <w:rPr>
                <w:rFonts w:ascii="Times New Roman" w:hAnsi="Times New Roman"/>
              </w:rPr>
            </w:pPr>
            <w:r w:rsidRPr="00496BA0">
              <w:rPr>
                <w:rFonts w:ascii="Times New Roman" w:hAnsi="Times New Roman"/>
                <w:b/>
              </w:rPr>
              <w:t xml:space="preserve">LEARNING OBJECTIVES  </w:t>
            </w:r>
          </w:p>
        </w:tc>
        <w:tc>
          <w:tcPr>
            <w:tcW w:w="2237"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1DE28D58" w14:textId="77777777" w:rsidR="00FF179C" w:rsidRPr="00496BA0" w:rsidRDefault="00FF179C" w:rsidP="00F74E9A">
            <w:pPr>
              <w:spacing w:after="0" w:line="240" w:lineRule="auto"/>
              <w:rPr>
                <w:rFonts w:ascii="Times New Roman" w:hAnsi="Times New Roman"/>
              </w:rPr>
            </w:pPr>
            <w:r w:rsidRPr="00496BA0">
              <w:rPr>
                <w:rFonts w:ascii="Times New Roman" w:hAnsi="Times New Roman"/>
                <w:b/>
              </w:rPr>
              <w:t>STUDENT OUTCOMES</w:t>
            </w:r>
          </w:p>
        </w:tc>
      </w:tr>
      <w:tr w:rsidR="00496BA0" w:rsidRPr="00496BA0" w14:paraId="43AC3EC1" w14:textId="77777777" w:rsidTr="00F74E9A">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92CEB1" w14:textId="77777777" w:rsidR="00FF179C" w:rsidRPr="00496BA0" w:rsidRDefault="00FF179C" w:rsidP="00F74E9A">
            <w:pPr>
              <w:tabs>
                <w:tab w:val="right" w:pos="9000"/>
              </w:tabs>
              <w:spacing w:after="0" w:line="240" w:lineRule="auto"/>
              <w:jc w:val="both"/>
              <w:rPr>
                <w:rFonts w:ascii="Times New Roman" w:hAnsi="Times New Roman"/>
              </w:rPr>
            </w:pPr>
            <w:r w:rsidRPr="00496BA0">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101CAB"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32880BA"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DF0050"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1BE55D"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3B0BA3"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3A2070" w14:textId="77777777" w:rsidR="00FF179C" w:rsidRPr="00496BA0" w:rsidRDefault="00FF179C"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FB59AF" w14:textId="77777777" w:rsidR="00FF179C" w:rsidRPr="00496BA0" w:rsidRDefault="00FF179C" w:rsidP="00F74E9A">
            <w:pPr>
              <w:tabs>
                <w:tab w:val="right" w:pos="9000"/>
              </w:tabs>
              <w:spacing w:after="0" w:line="240" w:lineRule="auto"/>
              <w:jc w:val="both"/>
              <w:rPr>
                <w:rFonts w:ascii="Times New Roman" w:eastAsia="Calibri" w:hAnsi="Times New Roman"/>
              </w:rPr>
            </w:pPr>
          </w:p>
        </w:tc>
      </w:tr>
      <w:tr w:rsidR="00496BA0" w:rsidRPr="00496BA0" w14:paraId="66E16CE5" w14:textId="77777777" w:rsidTr="00F74E9A">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1F04416" w14:textId="77777777" w:rsidR="00FF179C" w:rsidRPr="00496BA0" w:rsidRDefault="00FF179C"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70CEE4" w14:textId="77777777" w:rsidR="00FF179C" w:rsidRPr="00496BA0" w:rsidRDefault="00FF179C" w:rsidP="00F74E9A">
            <w:pPr>
              <w:spacing w:after="0" w:line="240" w:lineRule="auto"/>
              <w:rPr>
                <w:rFonts w:ascii="Times New Roman" w:eastAsia="Calibri" w:hAnsi="Times New Roman"/>
                <w:sz w:val="24"/>
                <w:szCs w:val="24"/>
              </w:rPr>
            </w:pPr>
            <w:r w:rsidRPr="00496BA0">
              <w:rPr>
                <w:rFonts w:ascii="Times New Roman" w:eastAsia="Calibri" w:hAnsi="Times New Roman"/>
                <w:sz w:val="24"/>
                <w:szCs w:val="24"/>
              </w:rPr>
              <w:t>To provide a comprehensive background of optical principles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BDE4EF" w14:textId="77777777" w:rsidR="00FF179C" w:rsidRPr="00496BA0" w:rsidRDefault="00FF179C" w:rsidP="00F74E9A">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047214"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992728" w14:textId="77777777" w:rsidR="00FF179C" w:rsidRPr="00496BA0" w:rsidRDefault="00FF179C"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8004B8"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41E2DB"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A8C77F"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FA281C" w14:textId="77777777" w:rsidR="00FF179C" w:rsidRPr="00496BA0" w:rsidRDefault="00FF179C" w:rsidP="00F74E9A">
            <w:pPr>
              <w:tabs>
                <w:tab w:val="right" w:pos="9000"/>
              </w:tabs>
              <w:spacing w:after="0" w:line="240" w:lineRule="auto"/>
              <w:rPr>
                <w:rFonts w:ascii="Times New Roman" w:eastAsia="Calibri" w:hAnsi="Times New Roman"/>
              </w:rPr>
            </w:pPr>
          </w:p>
        </w:tc>
      </w:tr>
      <w:tr w:rsidR="00496BA0" w:rsidRPr="00496BA0" w14:paraId="5EE50603" w14:textId="77777777" w:rsidTr="00F74E9A">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1B8C44" w14:textId="77777777" w:rsidR="00FF179C" w:rsidRPr="00496BA0" w:rsidRDefault="00FF179C"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8E10F4E" w14:textId="77777777" w:rsidR="00FF179C" w:rsidRPr="00496BA0" w:rsidRDefault="00FF179C" w:rsidP="00F74E9A">
            <w:pPr>
              <w:spacing w:after="0" w:line="240" w:lineRule="auto"/>
              <w:rPr>
                <w:rFonts w:ascii="Times New Roman" w:eastAsia="Calibri" w:hAnsi="Times New Roman"/>
                <w:sz w:val="24"/>
                <w:szCs w:val="24"/>
              </w:rPr>
            </w:pPr>
            <w:r w:rsidRPr="00496BA0">
              <w:rPr>
                <w:rFonts w:ascii="Times New Roman" w:eastAsia="Calibri" w:hAnsi="Times New Roman"/>
                <w:sz w:val="24"/>
                <w:szCs w:val="24"/>
              </w:rPr>
              <w:t xml:space="preserve">To provide a comprehensive background of quantum mechanical description of light </w:t>
            </w:r>
          </w:p>
          <w:p w14:paraId="7D14EDE3" w14:textId="77777777" w:rsidR="00FF179C" w:rsidRPr="00496BA0" w:rsidRDefault="00FF179C" w:rsidP="00F74E9A">
            <w:pPr>
              <w:spacing w:after="0" w:line="240" w:lineRule="auto"/>
              <w:rPr>
                <w:rFonts w:ascii="Times New Roman" w:eastAsia="Calibri" w:hAnsi="Times New Roman"/>
                <w:sz w:val="24"/>
                <w:szCs w:val="24"/>
              </w:rPr>
            </w:pP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F71367" w14:textId="77777777" w:rsidR="00FF179C" w:rsidRPr="00496BA0" w:rsidRDefault="00FF179C" w:rsidP="00F74E9A">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B02CA8" w14:textId="77777777" w:rsidR="00FF179C" w:rsidRPr="00496BA0" w:rsidRDefault="00FF179C" w:rsidP="00F74E9A">
            <w:pPr>
              <w:tabs>
                <w:tab w:val="right" w:pos="9000"/>
              </w:tabs>
              <w:spacing w:after="0" w:line="240" w:lineRule="auto"/>
              <w:jc w:val="center"/>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AE2BDB" w14:textId="77777777" w:rsidR="00FF179C" w:rsidRPr="00496BA0" w:rsidRDefault="00FF179C"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D55018"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6E72E5"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3AB4A7"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9312F01" w14:textId="77777777" w:rsidR="00FF179C" w:rsidRPr="00496BA0" w:rsidRDefault="00FF179C" w:rsidP="00F74E9A">
            <w:pPr>
              <w:tabs>
                <w:tab w:val="right" w:pos="9000"/>
              </w:tabs>
              <w:spacing w:after="0" w:line="240" w:lineRule="auto"/>
              <w:rPr>
                <w:rFonts w:ascii="Times New Roman" w:eastAsia="Calibri" w:hAnsi="Times New Roman"/>
              </w:rPr>
            </w:pPr>
          </w:p>
        </w:tc>
      </w:tr>
      <w:tr w:rsidR="00496BA0" w:rsidRPr="00496BA0" w14:paraId="45B87C97" w14:textId="77777777" w:rsidTr="00F74E9A">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249A54" w14:textId="77777777" w:rsidR="00FF179C" w:rsidRPr="00496BA0" w:rsidRDefault="00FF179C"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4137F1" w14:textId="77777777" w:rsidR="00FF179C" w:rsidRPr="00496BA0" w:rsidRDefault="00FF179C" w:rsidP="00F74E9A">
            <w:pPr>
              <w:spacing w:after="0" w:line="240" w:lineRule="auto"/>
              <w:rPr>
                <w:rFonts w:ascii="Times New Roman" w:eastAsia="Calibri" w:hAnsi="Times New Roman"/>
                <w:sz w:val="24"/>
                <w:szCs w:val="24"/>
              </w:rPr>
            </w:pPr>
            <w:r w:rsidRPr="00496BA0">
              <w:rPr>
                <w:rFonts w:ascii="Times New Roman" w:eastAsia="Calibri" w:hAnsi="Times New Roman"/>
                <w:sz w:val="24"/>
                <w:szCs w:val="24"/>
              </w:rPr>
              <w:t>To discuss the various analytical techniques for analyzing the optical signals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0C17EE" w14:textId="77777777" w:rsidR="00FF179C" w:rsidRPr="00496BA0" w:rsidRDefault="00FF179C" w:rsidP="00F74E9A">
            <w:pPr>
              <w:tabs>
                <w:tab w:val="right" w:pos="9000"/>
              </w:tabs>
              <w:spacing w:after="0" w:line="240" w:lineRule="auto"/>
              <w:rPr>
                <w:rFonts w:ascii="Times New Roman" w:hAnsi="Times New Roman"/>
              </w:rPr>
            </w:pPr>
          </w:p>
          <w:p w14:paraId="15FED736" w14:textId="77777777" w:rsidR="00FF179C" w:rsidRPr="00496BA0" w:rsidRDefault="00FF179C" w:rsidP="00F74E9A">
            <w:pPr>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C92EC9C" w14:textId="77777777" w:rsidR="00FF179C" w:rsidRPr="00496BA0" w:rsidRDefault="00FF179C" w:rsidP="00F74E9A">
            <w:pPr>
              <w:tabs>
                <w:tab w:val="right" w:pos="9000"/>
              </w:tabs>
              <w:spacing w:after="0" w:line="240" w:lineRule="auto"/>
              <w:rPr>
                <w:rFonts w:ascii="Times New Roman" w:hAnsi="Times New Roman"/>
              </w:rPr>
            </w:pPr>
          </w:p>
          <w:p w14:paraId="5B8C0D23" w14:textId="77777777" w:rsidR="00FF179C" w:rsidRPr="00496BA0" w:rsidRDefault="00FF179C" w:rsidP="00F74E9A">
            <w:pPr>
              <w:tabs>
                <w:tab w:val="right" w:pos="9000"/>
              </w:tabs>
              <w:spacing w:after="0" w:line="240" w:lineRule="auto"/>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E0EA48" w14:textId="77777777" w:rsidR="00FF179C" w:rsidRPr="00496BA0" w:rsidRDefault="00FF179C"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889B95"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C56B4A"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B1A649" w14:textId="77777777" w:rsidR="00FF179C" w:rsidRPr="00496BA0" w:rsidRDefault="00FF179C"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452566" w14:textId="77777777" w:rsidR="00FF179C" w:rsidRPr="00496BA0" w:rsidRDefault="00FF179C" w:rsidP="00F74E9A">
            <w:pPr>
              <w:tabs>
                <w:tab w:val="right" w:pos="9000"/>
              </w:tabs>
              <w:spacing w:after="0" w:line="240" w:lineRule="auto"/>
              <w:rPr>
                <w:rFonts w:ascii="Times New Roman" w:eastAsia="Calibri" w:hAnsi="Times New Roman"/>
              </w:rPr>
            </w:pPr>
          </w:p>
        </w:tc>
      </w:tr>
    </w:tbl>
    <w:p w14:paraId="51909215" w14:textId="77777777" w:rsidR="00FF179C" w:rsidRPr="00496BA0" w:rsidRDefault="00FF179C" w:rsidP="00FF179C">
      <w:pPr>
        <w:spacing w:after="0" w:line="240" w:lineRule="auto"/>
        <w:rPr>
          <w:rFonts w:ascii="Times New Roman" w:hAnsi="Times New Roman"/>
        </w:rPr>
      </w:pPr>
    </w:p>
    <w:p w14:paraId="324118AE" w14:textId="77777777" w:rsidR="00FF179C" w:rsidRPr="00496BA0" w:rsidRDefault="00FF179C" w:rsidP="00FF179C">
      <w:pPr>
        <w:spacing w:after="0" w:line="240" w:lineRule="auto"/>
        <w:rPr>
          <w:rFonts w:ascii="Times New Roman" w:hAnsi="Times New Roman"/>
        </w:rPr>
      </w:pPr>
    </w:p>
    <w:p w14:paraId="065C9804" w14:textId="77777777" w:rsidR="00FF179C" w:rsidRPr="00496BA0" w:rsidRDefault="00FF179C" w:rsidP="00FF179C">
      <w:pPr>
        <w:spacing w:after="0" w:line="240" w:lineRule="auto"/>
        <w:rPr>
          <w:rFonts w:ascii="Times New Roman" w:hAnsi="Times New Roman"/>
        </w:rPr>
      </w:pPr>
    </w:p>
    <w:p w14:paraId="29408BE6" w14:textId="77777777" w:rsidR="00FF179C" w:rsidRPr="00496BA0" w:rsidRDefault="00FF179C" w:rsidP="00FF179C">
      <w:pPr>
        <w:spacing w:after="0" w:line="240" w:lineRule="auto"/>
        <w:rPr>
          <w:rFonts w:ascii="Times New Roman" w:hAnsi="Times New Roman"/>
        </w:rPr>
      </w:pPr>
    </w:p>
    <w:p w14:paraId="2C43C41B" w14:textId="77777777" w:rsidR="00FF179C" w:rsidRPr="00496BA0" w:rsidRDefault="00FF179C" w:rsidP="00FF179C">
      <w:pPr>
        <w:spacing w:after="0" w:line="240" w:lineRule="auto"/>
        <w:rPr>
          <w:rFonts w:ascii="Times New Roman" w:hAnsi="Times New Roman"/>
        </w:rPr>
      </w:pPr>
    </w:p>
    <w:tbl>
      <w:tblPr>
        <w:tblW w:w="9430" w:type="dxa"/>
        <w:tblInd w:w="50" w:type="dxa"/>
        <w:tblLayout w:type="fixed"/>
        <w:tblCellMar>
          <w:left w:w="10" w:type="dxa"/>
          <w:right w:w="10" w:type="dxa"/>
        </w:tblCellMar>
        <w:tblLook w:val="04A0" w:firstRow="1" w:lastRow="0" w:firstColumn="1" w:lastColumn="0" w:noHBand="0" w:noVBand="1"/>
      </w:tblPr>
      <w:tblGrid>
        <w:gridCol w:w="807"/>
        <w:gridCol w:w="5419"/>
        <w:gridCol w:w="936"/>
        <w:gridCol w:w="577"/>
        <w:gridCol w:w="560"/>
        <w:gridCol w:w="1131"/>
      </w:tblGrid>
      <w:tr w:rsidR="00496BA0" w:rsidRPr="00496BA0" w14:paraId="3244A94E" w14:textId="77777777" w:rsidTr="00F74E9A">
        <w:trPr>
          <w:trHeight w:val="3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C71993" w14:textId="77777777" w:rsidR="00FF179C" w:rsidRPr="00496BA0" w:rsidRDefault="00FF179C" w:rsidP="00F74E9A">
            <w:pPr>
              <w:spacing w:after="0"/>
              <w:jc w:val="center"/>
              <w:rPr>
                <w:rFonts w:ascii="Times New Roman" w:hAnsi="Times New Roman"/>
              </w:rPr>
            </w:pPr>
            <w:r w:rsidRPr="00496BA0">
              <w:rPr>
                <w:rFonts w:ascii="Times New Roman" w:hAnsi="Times New Roman"/>
                <w:b/>
              </w:rPr>
              <w:t>Session</w:t>
            </w: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72CE71A" w14:textId="77777777" w:rsidR="00FF179C" w:rsidRPr="00496BA0" w:rsidRDefault="00FF179C" w:rsidP="00F74E9A">
            <w:pPr>
              <w:spacing w:after="0"/>
              <w:jc w:val="center"/>
              <w:rPr>
                <w:rFonts w:ascii="Times New Roman" w:hAnsi="Times New Roman"/>
              </w:rPr>
            </w:pPr>
            <w:r w:rsidRPr="00496BA0">
              <w:rPr>
                <w:rFonts w:ascii="Times New Roman" w:hAnsi="Times New Roman"/>
                <w:b/>
              </w:rPr>
              <w:t>Description of Topic</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AAD453"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b/>
              </w:rPr>
              <w:t>Contact hours</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A01BA5" w14:textId="77777777" w:rsidR="00FF179C" w:rsidRPr="00496BA0" w:rsidRDefault="00FF179C" w:rsidP="00F74E9A">
            <w:pPr>
              <w:spacing w:after="0" w:line="240" w:lineRule="auto"/>
              <w:jc w:val="center"/>
              <w:rPr>
                <w:rFonts w:ascii="Times New Roman" w:hAnsi="Times New Roman"/>
                <w:b/>
              </w:rPr>
            </w:pPr>
            <w:r w:rsidRPr="00496BA0">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5131DB" w14:textId="77777777" w:rsidR="00FF179C" w:rsidRPr="00496BA0" w:rsidRDefault="00FF179C" w:rsidP="00F74E9A">
            <w:pPr>
              <w:spacing w:after="0" w:line="240" w:lineRule="auto"/>
              <w:jc w:val="center"/>
              <w:rPr>
                <w:rFonts w:ascii="Times New Roman" w:hAnsi="Times New Roman"/>
                <w:b/>
              </w:rPr>
            </w:pPr>
            <w:r w:rsidRPr="00496BA0">
              <w:rPr>
                <w:rFonts w:ascii="Times New Roman" w:hAnsi="Times New Roman"/>
                <w:b/>
              </w:rPr>
              <w:t>IOs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F258C6"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b/>
              </w:rPr>
              <w:t>Reference</w:t>
            </w:r>
          </w:p>
        </w:tc>
      </w:tr>
      <w:tr w:rsidR="00496BA0" w:rsidRPr="00496BA0" w14:paraId="6671BDE3" w14:textId="77777777" w:rsidTr="00F74E9A">
        <w:trPr>
          <w:trHeight w:val="395"/>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1FD51A"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3F1006" w14:textId="77777777" w:rsidR="00FF179C" w:rsidRPr="00496BA0" w:rsidRDefault="00FF179C" w:rsidP="00F74E9A">
            <w:pPr>
              <w:spacing w:after="0" w:line="240" w:lineRule="auto"/>
              <w:rPr>
                <w:rFonts w:ascii="Times New Roman" w:hAnsi="Times New Roman"/>
              </w:rPr>
            </w:pPr>
            <w:r w:rsidRPr="00496BA0">
              <w:rPr>
                <w:rFonts w:ascii="Times New Roman" w:hAnsi="Times New Roman"/>
                <w:b/>
                <w:sz w:val="24"/>
              </w:rPr>
              <w:t>UNIT I –Introduction to photonics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569E42" w14:textId="77777777" w:rsidR="00FF179C" w:rsidRPr="00496BA0" w:rsidRDefault="00FF179C" w:rsidP="00F74E9A">
            <w:pPr>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0208EA" w14:textId="77777777" w:rsidR="00FF179C" w:rsidRPr="00496BA0" w:rsidRDefault="00FF179C" w:rsidP="00F74E9A">
            <w:pPr>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1CE908" w14:textId="77777777" w:rsidR="00FF179C" w:rsidRPr="00496BA0" w:rsidRDefault="00FF179C" w:rsidP="00F74E9A">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247A39" w14:textId="77777777" w:rsidR="00FF179C" w:rsidRPr="00496BA0" w:rsidRDefault="00FF179C" w:rsidP="00F74E9A">
            <w:pPr>
              <w:jc w:val="center"/>
              <w:rPr>
                <w:rFonts w:ascii="Times New Roman" w:eastAsia="Calibri" w:hAnsi="Times New Roman"/>
              </w:rPr>
            </w:pPr>
          </w:p>
        </w:tc>
      </w:tr>
      <w:tr w:rsidR="00496BA0" w:rsidRPr="00496BA0" w14:paraId="34DFF73F" w14:textId="77777777" w:rsidTr="00F74E9A">
        <w:trPr>
          <w:trHeight w:val="64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8E9DDC"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4AC614" w14:textId="77777777" w:rsidR="00FF179C" w:rsidRPr="00496BA0" w:rsidRDefault="00FF179C" w:rsidP="00F74E9A">
            <w:pPr>
              <w:pStyle w:val="ListParagraph"/>
              <w:spacing w:after="0" w:line="240" w:lineRule="auto"/>
              <w:ind w:left="0"/>
              <w:jc w:val="both"/>
              <w:rPr>
                <w:rFonts w:ascii="Times New Roman" w:hAnsi="Times New Roman"/>
              </w:rPr>
            </w:pPr>
            <w:r w:rsidRPr="00496BA0">
              <w:rPr>
                <w:rFonts w:ascii="Times New Roman" w:hAnsi="Times New Roman"/>
                <w:bCs/>
              </w:rPr>
              <w:t>Introduction to light ~ wave vs particle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9DE034" w14:textId="77777777" w:rsidR="00FF179C" w:rsidRPr="00496BA0" w:rsidRDefault="00FF179C" w:rsidP="00F74E9A">
            <w:pPr>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AF1D28" w14:textId="77777777" w:rsidR="00FF179C" w:rsidRPr="00496BA0" w:rsidRDefault="00FF179C" w:rsidP="00F74E9A">
            <w:pPr>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FE6186" w14:textId="77777777" w:rsidR="00FF179C" w:rsidRPr="00496BA0" w:rsidRDefault="00FF179C" w:rsidP="00F74E9A">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F00AEE" w14:textId="77777777" w:rsidR="00FF179C" w:rsidRPr="00496BA0" w:rsidRDefault="00FF179C" w:rsidP="00F74E9A">
            <w:pPr>
              <w:jc w:val="center"/>
              <w:rPr>
                <w:rFonts w:ascii="Times New Roman" w:eastAsia="Calibri" w:hAnsi="Times New Roman"/>
                <w:lang w:val="en-GB"/>
              </w:rPr>
            </w:pPr>
            <w:r w:rsidRPr="00496BA0">
              <w:rPr>
                <w:rFonts w:ascii="Times New Roman" w:eastAsia="Calibri" w:hAnsi="Times New Roman"/>
              </w:rPr>
              <w:t>3</w:t>
            </w:r>
          </w:p>
        </w:tc>
      </w:tr>
      <w:tr w:rsidR="00496BA0" w:rsidRPr="00496BA0" w14:paraId="3530E104" w14:textId="77777777" w:rsidTr="00F74E9A">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1CFADD"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D0B4FE" w14:textId="77777777" w:rsidR="00FF179C" w:rsidRPr="00496BA0" w:rsidRDefault="00FF179C" w:rsidP="00F74E9A">
            <w:pPr>
              <w:pStyle w:val="ListParagraph"/>
              <w:spacing w:after="0" w:line="240" w:lineRule="auto"/>
              <w:ind w:left="0"/>
              <w:jc w:val="both"/>
              <w:rPr>
                <w:rFonts w:ascii="Times New Roman" w:hAnsi="Times New Roman"/>
                <w:bCs/>
              </w:rPr>
            </w:pPr>
            <w:r w:rsidRPr="00496BA0">
              <w:rPr>
                <w:rFonts w:ascii="Times New Roman" w:hAnsi="Times New Roman"/>
                <w:bCs/>
              </w:rPr>
              <w:t>Introduction to light ~ wave vs particle II</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BC63C5" w14:textId="77777777" w:rsidR="00FF179C" w:rsidRPr="00496BA0" w:rsidRDefault="00FF179C" w:rsidP="00F74E9A">
            <w:pPr>
              <w:spacing w:after="0"/>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4C3AD5" w14:textId="77777777" w:rsidR="00FF179C" w:rsidRPr="00496BA0" w:rsidRDefault="00FF179C" w:rsidP="00F74E9A">
            <w:pPr>
              <w:spacing w:after="0"/>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79D50B" w14:textId="77777777" w:rsidR="00FF179C" w:rsidRPr="00496BA0" w:rsidRDefault="00FF179C" w:rsidP="00F74E9A">
            <w:pPr>
              <w:spacing w:after="0"/>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EEF4C4" w14:textId="77777777" w:rsidR="00FF179C" w:rsidRPr="00496BA0" w:rsidRDefault="00FF179C" w:rsidP="00F74E9A">
            <w:pPr>
              <w:spacing w:after="0"/>
              <w:jc w:val="center"/>
              <w:rPr>
                <w:rFonts w:ascii="Times New Roman" w:eastAsia="Calibri" w:hAnsi="Times New Roman"/>
              </w:rPr>
            </w:pPr>
            <w:r w:rsidRPr="00496BA0">
              <w:rPr>
                <w:rFonts w:ascii="Times New Roman" w:eastAsia="Calibri" w:hAnsi="Times New Roman"/>
              </w:rPr>
              <w:t>3</w:t>
            </w:r>
          </w:p>
        </w:tc>
      </w:tr>
      <w:tr w:rsidR="00496BA0" w:rsidRPr="00496BA0" w14:paraId="1DE7813C" w14:textId="77777777" w:rsidTr="00F74E9A">
        <w:trPr>
          <w:trHeight w:val="50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3519D1"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2C25B8" w14:textId="77777777" w:rsidR="00FF179C" w:rsidRPr="00496BA0" w:rsidRDefault="00FF179C" w:rsidP="00F74E9A">
            <w:pPr>
              <w:pStyle w:val="ListParagraph"/>
              <w:spacing w:after="0" w:line="240" w:lineRule="auto"/>
              <w:ind w:left="0"/>
              <w:jc w:val="both"/>
              <w:rPr>
                <w:rFonts w:ascii="Times New Roman" w:hAnsi="Times New Roman"/>
              </w:rPr>
            </w:pPr>
            <w:r w:rsidRPr="00496BA0">
              <w:rPr>
                <w:rFonts w:ascii="Times New Roman" w:hAnsi="Times New Roman"/>
                <w:bCs/>
                <w:lang w:val="en-GB"/>
              </w:rPr>
              <w:t>Polarization of electromagnetic waves</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AFBF8F"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54C83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392863C"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345682"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3D3EB91A" w14:textId="77777777" w:rsidTr="00F74E9A">
        <w:trPr>
          <w:trHeight w:val="35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55A3A0"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73203E" w14:textId="77777777" w:rsidR="00FF179C" w:rsidRPr="00496BA0" w:rsidRDefault="00FF179C" w:rsidP="00F74E9A">
            <w:pPr>
              <w:pStyle w:val="ListParagraph"/>
              <w:spacing w:after="0" w:line="240" w:lineRule="auto"/>
              <w:ind w:left="0"/>
              <w:jc w:val="both"/>
              <w:rPr>
                <w:rFonts w:ascii="Times New Roman" w:hAnsi="Times New Roman"/>
                <w:bCs/>
              </w:rPr>
            </w:pPr>
            <w:r w:rsidRPr="00496BA0">
              <w:rPr>
                <w:rFonts w:ascii="Times New Roman" w:hAnsi="Times New Roman"/>
                <w:lang w:val="en-GB"/>
              </w:rPr>
              <w:t>Polarization ellipse</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A8D2A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A6FCC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3B6403"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789025"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36B28B2C" w14:textId="77777777" w:rsidTr="00F74E9A">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4FF63C"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A622D4" w14:textId="77777777" w:rsidR="00FF179C" w:rsidRPr="00496BA0" w:rsidRDefault="00FF179C" w:rsidP="00F74E9A">
            <w:pPr>
              <w:pStyle w:val="ListParagraph"/>
              <w:spacing w:after="0" w:line="240" w:lineRule="auto"/>
              <w:ind w:left="0"/>
              <w:jc w:val="both"/>
              <w:rPr>
                <w:rFonts w:ascii="Times New Roman" w:hAnsi="Times New Roman"/>
                <w:bCs/>
              </w:rPr>
            </w:pPr>
            <w:r w:rsidRPr="00496BA0">
              <w:rPr>
                <w:rFonts w:ascii="Times New Roman" w:hAnsi="Times New Roman"/>
                <w:bCs/>
                <w:lang w:val="en-GB"/>
              </w:rPr>
              <w:t>Mueller and Jones matrices</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930058"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812E4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D9FD0B"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CD43E6"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615B63FB" w14:textId="77777777" w:rsidTr="00F74E9A">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91EECC"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B8303D1" w14:textId="77777777" w:rsidR="00FF179C" w:rsidRPr="00496BA0" w:rsidRDefault="00FF179C" w:rsidP="00F74E9A">
            <w:pPr>
              <w:pStyle w:val="ListParagraph"/>
              <w:spacing w:after="0" w:line="240" w:lineRule="auto"/>
              <w:ind w:left="0"/>
              <w:jc w:val="both"/>
              <w:rPr>
                <w:rFonts w:ascii="Times New Roman" w:hAnsi="Times New Roman"/>
                <w:bCs/>
              </w:rPr>
            </w:pPr>
            <w:r w:rsidRPr="00496BA0">
              <w:rPr>
                <w:rFonts w:ascii="Times New Roman" w:hAnsi="Times New Roman"/>
                <w:bCs/>
                <w:lang w:val="en-GB"/>
              </w:rPr>
              <w:t xml:space="preserve">Fresnel and </w:t>
            </w:r>
            <w:proofErr w:type="spellStart"/>
            <w:r w:rsidRPr="00496BA0">
              <w:rPr>
                <w:rFonts w:ascii="Times New Roman" w:hAnsi="Times New Roman"/>
                <w:bCs/>
                <w:lang w:val="en-GB"/>
              </w:rPr>
              <w:t>Fraun-hoffer</w:t>
            </w:r>
            <w:proofErr w:type="spellEnd"/>
            <w:r w:rsidRPr="00496BA0">
              <w:rPr>
                <w:rFonts w:ascii="Times New Roman" w:hAnsi="Times New Roman"/>
                <w:bCs/>
                <w:lang w:val="en-GB"/>
              </w:rPr>
              <w:t xml:space="preserve"> diffraction of light</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C363E91"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0B321E"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8E8309"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645DDD1"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27C7AE87" w14:textId="77777777" w:rsidTr="00F74E9A">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1771D9"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0774742" w14:textId="77777777" w:rsidR="00FF179C" w:rsidRPr="00496BA0" w:rsidRDefault="00FF179C" w:rsidP="00F74E9A">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Coherence of light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AF5760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BD0C0E"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084736A"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44C8CF1"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3B700A71" w14:textId="77777777" w:rsidTr="00F74E9A">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7F34A1"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512D82F" w14:textId="77777777" w:rsidR="00FF179C" w:rsidRPr="00496BA0" w:rsidRDefault="00FF179C" w:rsidP="00F74E9A">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Coherence of light II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EFC58C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1E735C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E07829D"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12AA104"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4227A698" w14:textId="77777777" w:rsidTr="00F74E9A">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4D71C8"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A12F29A" w14:textId="77777777" w:rsidR="00FF179C" w:rsidRPr="00496BA0" w:rsidRDefault="00FF179C" w:rsidP="00F74E9A">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Van-</w:t>
            </w:r>
            <w:proofErr w:type="spellStart"/>
            <w:r w:rsidRPr="00496BA0">
              <w:rPr>
                <w:rFonts w:ascii="Times New Roman" w:hAnsi="Times New Roman"/>
                <w:bCs/>
                <w:lang w:val="en-GB"/>
              </w:rPr>
              <w:t>Cittert</w:t>
            </w:r>
            <w:proofErr w:type="spellEnd"/>
            <w:r w:rsidRPr="00496BA0">
              <w:rPr>
                <w:rFonts w:ascii="Times New Roman" w:hAnsi="Times New Roman"/>
                <w:bCs/>
                <w:lang w:val="en-GB"/>
              </w:rPr>
              <w:t xml:space="preserve"> Zernike theorem</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3F1DBD6"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8B44B5"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9D7B4CA"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33F658D"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35D1EB55" w14:textId="77777777" w:rsidTr="00F74E9A">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2EDCEE"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DE436B" w14:textId="77777777" w:rsidR="00FF179C" w:rsidRPr="00496BA0" w:rsidRDefault="00FF179C" w:rsidP="00F74E9A">
            <w:pPr>
              <w:spacing w:after="0" w:line="240" w:lineRule="auto"/>
              <w:rPr>
                <w:rFonts w:ascii="Times New Roman" w:hAnsi="Times New Roman"/>
              </w:rPr>
            </w:pPr>
            <w:r w:rsidRPr="00496BA0">
              <w:rPr>
                <w:rFonts w:ascii="Times New Roman" w:hAnsi="Times New Roman"/>
                <w:b/>
              </w:rPr>
              <w:t xml:space="preserve">UNIT II </w:t>
            </w:r>
            <w:r w:rsidRPr="00496BA0">
              <w:rPr>
                <w:rFonts w:ascii="Times New Roman" w:hAnsi="Times New Roman"/>
              </w:rPr>
              <w:t xml:space="preserve">– </w:t>
            </w:r>
            <w:r w:rsidRPr="00496BA0">
              <w:rPr>
                <w:rFonts w:ascii="Times New Roman" w:hAnsi="Times New Roman"/>
                <w:b/>
                <w:bCs/>
              </w:rPr>
              <w:t xml:space="preserve"> Interaction of light with matter</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CD391C" w14:textId="77777777" w:rsidR="00FF179C" w:rsidRPr="00496BA0" w:rsidRDefault="00FF179C" w:rsidP="00F74E9A">
            <w:pPr>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14CDD3" w14:textId="77777777" w:rsidR="00FF179C" w:rsidRPr="00496BA0" w:rsidRDefault="00FF179C" w:rsidP="00F74E9A">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28EBA6" w14:textId="77777777" w:rsidR="00FF179C" w:rsidRPr="00496BA0" w:rsidRDefault="00FF179C" w:rsidP="00F74E9A">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E50A88" w14:textId="77777777" w:rsidR="00FF179C" w:rsidRPr="00496BA0" w:rsidRDefault="00FF179C" w:rsidP="00F74E9A">
            <w:pPr>
              <w:spacing w:after="0"/>
              <w:jc w:val="center"/>
              <w:rPr>
                <w:rFonts w:ascii="Times New Roman" w:eastAsia="Calibri" w:hAnsi="Times New Roman"/>
              </w:rPr>
            </w:pPr>
          </w:p>
        </w:tc>
      </w:tr>
      <w:tr w:rsidR="00496BA0" w:rsidRPr="00496BA0" w14:paraId="5D70C21E"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13DF33F"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A989C8"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Interaction of radiation with matter – threshold conditions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17ABF4"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E2C7182"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0B2EBD"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0CF06F"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01402D53"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D3D309"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53EDD0"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2-level and 3-level laser systems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D733D4"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EC421A"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B0C37A"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47E59B"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65A81E0F" w14:textId="77777777" w:rsidTr="00F74E9A">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177D9B"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3A5C7C"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lang w:val="en-GB"/>
              </w:rPr>
              <w:t>Einstein’s theory for lasers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FAB05D"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4CC188"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A94332"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837EE7"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15271097"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9623DA"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EA4C73"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 xml:space="preserve"> CW and Pulsed operations in lasers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837AC5"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09AABD"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E7DFF6"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87CF43"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4DE8D4F2" w14:textId="77777777" w:rsidTr="00F74E9A">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B41CC4"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C04F9E"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 xml:space="preserve">Characteristics of laser beam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BB0DA7"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07B4C8"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AF32D3"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3D9E25"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5</w:t>
            </w:r>
          </w:p>
        </w:tc>
      </w:tr>
      <w:tr w:rsidR="00496BA0" w:rsidRPr="00496BA0" w14:paraId="20EBE422" w14:textId="77777777" w:rsidTr="00F74E9A">
        <w:trPr>
          <w:trHeight w:val="4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3E2A24"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E3AC4E"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 xml:space="preserve"> Non-linear materials – higher harmonic generations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55DE50"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3E82D3"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2D9160"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2ED69B"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55E90239"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9BAE84"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82C057"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Optical resonators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19A0E6"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3E627D"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54FB19"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31D5EF"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6DF07C1D"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071AB9"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991921"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Optical Resonators II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65CC60"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5E39FD"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E3AB2C"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2AB862"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3F197301" w14:textId="77777777" w:rsidTr="00F74E9A">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D64FAF"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BBBCD2" w14:textId="77777777" w:rsidR="00FF179C" w:rsidRPr="00496BA0" w:rsidRDefault="00FF179C" w:rsidP="00F74E9A">
            <w:pPr>
              <w:pStyle w:val="ListParagraph"/>
              <w:spacing w:after="0" w:line="240" w:lineRule="auto"/>
              <w:ind w:left="0"/>
              <w:rPr>
                <w:rFonts w:ascii="Times New Roman" w:hAnsi="Times New Roman"/>
              </w:rPr>
            </w:pPr>
            <w:r w:rsidRPr="00496BA0">
              <w:rPr>
                <w:rFonts w:ascii="Times New Roman" w:hAnsi="Times New Roman"/>
              </w:rPr>
              <w:t>Q-switching and Mode locking of lasers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47B2BB"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A0A619"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10D1CA" w14:textId="77777777" w:rsidR="00FF179C" w:rsidRPr="00496BA0" w:rsidRDefault="00FF179C" w:rsidP="00F74E9A">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4D21E1"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5</w:t>
            </w:r>
          </w:p>
        </w:tc>
      </w:tr>
      <w:tr w:rsidR="00496BA0" w:rsidRPr="00496BA0" w14:paraId="017FF7EC" w14:textId="77777777" w:rsidTr="00F74E9A">
        <w:trPr>
          <w:trHeight w:val="48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5DC507"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5C8B4F" w14:textId="77777777" w:rsidR="00FF179C" w:rsidRPr="00496BA0" w:rsidRDefault="00FF179C" w:rsidP="00F74E9A">
            <w:pPr>
              <w:spacing w:after="0"/>
              <w:rPr>
                <w:rFonts w:ascii="Times New Roman" w:hAnsi="Times New Roman"/>
              </w:rPr>
            </w:pPr>
            <w:r w:rsidRPr="00496BA0">
              <w:rPr>
                <w:rFonts w:ascii="Times New Roman" w:hAnsi="Times New Roman"/>
                <w:b/>
                <w:sz w:val="24"/>
              </w:rPr>
              <w:t xml:space="preserve">UNIT III – Introduction to </w:t>
            </w:r>
            <w:proofErr w:type="spellStart"/>
            <w:r w:rsidRPr="00496BA0">
              <w:rPr>
                <w:rFonts w:ascii="Times New Roman" w:hAnsi="Times New Roman"/>
                <w:b/>
                <w:sz w:val="24"/>
              </w:rPr>
              <w:t>Fibre</w:t>
            </w:r>
            <w:proofErr w:type="spellEnd"/>
            <w:r w:rsidRPr="00496BA0">
              <w:rPr>
                <w:rFonts w:ascii="Times New Roman" w:hAnsi="Times New Roman"/>
                <w:b/>
                <w:sz w:val="24"/>
              </w:rPr>
              <w:t xml:space="preserve"> Optics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5959E0" w14:textId="77777777" w:rsidR="00FF179C" w:rsidRPr="00496BA0" w:rsidRDefault="00FF179C" w:rsidP="00F74E9A">
            <w:pPr>
              <w:spacing w:after="0"/>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D9A9BC" w14:textId="77777777" w:rsidR="00FF179C" w:rsidRPr="00496BA0" w:rsidRDefault="00FF179C" w:rsidP="00F74E9A">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517672" w14:textId="77777777" w:rsidR="00FF179C" w:rsidRPr="00496BA0" w:rsidRDefault="00FF179C" w:rsidP="00F74E9A">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39FBDC" w14:textId="77777777" w:rsidR="00FF179C" w:rsidRPr="00496BA0" w:rsidRDefault="00FF179C" w:rsidP="00F74E9A">
            <w:pPr>
              <w:spacing w:after="0"/>
              <w:rPr>
                <w:rFonts w:ascii="Times New Roman" w:eastAsia="Calibri" w:hAnsi="Times New Roman"/>
              </w:rPr>
            </w:pPr>
          </w:p>
        </w:tc>
      </w:tr>
      <w:tr w:rsidR="00496BA0" w:rsidRPr="00496BA0" w14:paraId="7663D89D"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56D9C6"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ED4DE3" w14:textId="77777777" w:rsidR="00FF179C" w:rsidRPr="00496BA0" w:rsidRDefault="00FF179C" w:rsidP="00F74E9A">
            <w:pPr>
              <w:spacing w:after="0" w:line="240" w:lineRule="auto"/>
              <w:rPr>
                <w:rFonts w:ascii="Times New Roman" w:hAnsi="Times New Roman"/>
                <w:bCs/>
                <w:sz w:val="24"/>
                <w:szCs w:val="24"/>
              </w:rPr>
            </w:pPr>
            <w:r w:rsidRPr="00496BA0">
              <w:rPr>
                <w:rFonts w:ascii="Times New Roman" w:hAnsi="Times New Roman"/>
                <w:bCs/>
                <w:sz w:val="24"/>
                <w:szCs w:val="24"/>
              </w:rPr>
              <w:t xml:space="preserve">Introduction to </w:t>
            </w:r>
            <w:proofErr w:type="spellStart"/>
            <w:r w:rsidRPr="00496BA0">
              <w:rPr>
                <w:rFonts w:ascii="Times New Roman" w:hAnsi="Times New Roman"/>
                <w:bCs/>
                <w:sz w:val="24"/>
                <w:szCs w:val="24"/>
              </w:rPr>
              <w:t>fibres</w:t>
            </w:r>
            <w:proofErr w:type="spellEnd"/>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D1AAF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995982"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0B84CB"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F21031"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2DD9D431" w14:textId="77777777" w:rsidTr="00F74E9A">
        <w:trPr>
          <w:trHeight w:val="566"/>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79F90E"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54739D" w14:textId="77777777" w:rsidR="00FF179C" w:rsidRPr="00496BA0" w:rsidRDefault="00FF179C" w:rsidP="00F74E9A">
            <w:pPr>
              <w:spacing w:after="0" w:line="240" w:lineRule="auto"/>
              <w:rPr>
                <w:rFonts w:ascii="Times New Roman" w:hAnsi="Times New Roman"/>
                <w:sz w:val="24"/>
              </w:rPr>
            </w:pPr>
            <w:r w:rsidRPr="00496BA0">
              <w:rPr>
                <w:rFonts w:ascii="Times New Roman" w:hAnsi="Times New Roman"/>
                <w:sz w:val="24"/>
              </w:rPr>
              <w:t xml:space="preserve">Description of </w:t>
            </w:r>
            <w:proofErr w:type="spellStart"/>
            <w:r w:rsidRPr="00496BA0">
              <w:rPr>
                <w:rFonts w:ascii="Times New Roman" w:hAnsi="Times New Roman"/>
                <w:sz w:val="24"/>
              </w:rPr>
              <w:t>fibres</w:t>
            </w:r>
            <w:proofErr w:type="spellEnd"/>
            <w:r w:rsidRPr="00496BA0">
              <w:rPr>
                <w:rFonts w:ascii="Times New Roman" w:hAnsi="Times New Roman"/>
                <w:sz w:val="24"/>
              </w:rPr>
              <w:t xml:space="preserve"> – Numerical aperture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E42CA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9285C5" w14:textId="77777777" w:rsidR="00FF179C" w:rsidRPr="00496BA0" w:rsidRDefault="00FF179C" w:rsidP="00F74E9A">
            <w:pPr>
              <w:spacing w:after="0" w:line="240" w:lineRule="auto"/>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22B4C1"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7D0FF3"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6D164AC6" w14:textId="77777777" w:rsidTr="00F74E9A">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AE1965"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10F701" w14:textId="77777777" w:rsidR="00FF179C" w:rsidRPr="00496BA0" w:rsidRDefault="00FF179C" w:rsidP="00F74E9A">
            <w:pPr>
              <w:spacing w:after="0" w:line="240" w:lineRule="auto"/>
              <w:rPr>
                <w:rFonts w:ascii="Times New Roman" w:hAnsi="Times New Roman"/>
                <w:bCs/>
                <w:sz w:val="24"/>
                <w:szCs w:val="24"/>
              </w:rPr>
            </w:pPr>
            <w:r w:rsidRPr="00496BA0">
              <w:rPr>
                <w:rFonts w:ascii="Times New Roman" w:hAnsi="Times New Roman"/>
                <w:bCs/>
                <w:sz w:val="24"/>
                <w:szCs w:val="24"/>
              </w:rPr>
              <w:t xml:space="preserve">Propagation of light through </w:t>
            </w:r>
            <w:proofErr w:type="spellStart"/>
            <w:r w:rsidRPr="00496BA0">
              <w:rPr>
                <w:rFonts w:ascii="Times New Roman" w:hAnsi="Times New Roman"/>
                <w:bCs/>
                <w:sz w:val="24"/>
                <w:szCs w:val="24"/>
              </w:rPr>
              <w:t>fibre</w:t>
            </w:r>
            <w:proofErr w:type="spellEnd"/>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E0CDD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6464B5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C5EB7B"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E78642"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656E10E1" w14:textId="77777777" w:rsidTr="00F74E9A">
        <w:trPr>
          <w:trHeight w:val="6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3F72A3"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1D8F7D" w14:textId="77777777" w:rsidR="00FF179C" w:rsidRPr="00496BA0" w:rsidRDefault="00FF179C" w:rsidP="00F74E9A">
            <w:pPr>
              <w:pStyle w:val="ListParagraph"/>
              <w:tabs>
                <w:tab w:val="left" w:pos="0"/>
              </w:tabs>
              <w:spacing w:after="0" w:line="240" w:lineRule="auto"/>
              <w:ind w:left="0"/>
              <w:jc w:val="both"/>
              <w:rPr>
                <w:rFonts w:ascii="Times New Roman" w:hAnsi="Times New Roman"/>
                <w:sz w:val="24"/>
              </w:rPr>
            </w:pPr>
            <w:r w:rsidRPr="00496BA0">
              <w:rPr>
                <w:rFonts w:ascii="Times New Roman" w:hAnsi="Times New Roman"/>
                <w:sz w:val="24"/>
              </w:rPr>
              <w:t xml:space="preserve">Preparation of </w:t>
            </w:r>
            <w:proofErr w:type="spellStart"/>
            <w:r w:rsidRPr="00496BA0">
              <w:rPr>
                <w:rFonts w:ascii="Times New Roman" w:hAnsi="Times New Roman"/>
                <w:sz w:val="24"/>
              </w:rPr>
              <w:t>fibres</w:t>
            </w:r>
            <w:proofErr w:type="spellEnd"/>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1671B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1497DA"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124608"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1597D1"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7B51681A" w14:textId="77777777" w:rsidTr="00F74E9A">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8A6D6A"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946801" w14:textId="77777777" w:rsidR="00FF179C" w:rsidRPr="00496BA0" w:rsidRDefault="00FF179C" w:rsidP="00F74E9A">
            <w:pPr>
              <w:pStyle w:val="ListParagraph"/>
              <w:tabs>
                <w:tab w:val="left" w:pos="0"/>
              </w:tabs>
              <w:spacing w:after="0" w:line="240" w:lineRule="auto"/>
              <w:ind w:left="0"/>
              <w:jc w:val="both"/>
              <w:rPr>
                <w:rFonts w:ascii="Times New Roman" w:hAnsi="Times New Roman"/>
              </w:rPr>
            </w:pPr>
            <w:proofErr w:type="spellStart"/>
            <w:r w:rsidRPr="00496BA0">
              <w:rPr>
                <w:rFonts w:ascii="Times New Roman" w:hAnsi="Times New Roman"/>
              </w:rPr>
              <w:t>Fibre</w:t>
            </w:r>
            <w:proofErr w:type="spellEnd"/>
            <w:r w:rsidRPr="00496BA0">
              <w:rPr>
                <w:rFonts w:ascii="Times New Roman" w:hAnsi="Times New Roman"/>
              </w:rPr>
              <w:t xml:space="preserve"> couplers and connectors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66C8CD"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32438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5570D4"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D6463E"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737C96DC" w14:textId="77777777" w:rsidTr="00F74E9A">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139465"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30D6B5" w14:textId="77777777" w:rsidR="00FF179C" w:rsidRPr="00496BA0" w:rsidRDefault="00FF179C" w:rsidP="00F74E9A">
            <w:pPr>
              <w:spacing w:after="0" w:line="240" w:lineRule="auto"/>
              <w:rPr>
                <w:rFonts w:ascii="Times New Roman" w:hAnsi="Times New Roman"/>
                <w:sz w:val="24"/>
                <w:lang w:val="en-GB"/>
              </w:rPr>
            </w:pPr>
            <w:r w:rsidRPr="00496BA0">
              <w:rPr>
                <w:rFonts w:ascii="Times New Roman" w:hAnsi="Times New Roman"/>
                <w:sz w:val="24"/>
                <w:lang w:val="en-GB"/>
              </w:rPr>
              <w:t>Optical detectors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A9CCE0"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256F3D"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294409"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23F50B"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67646369" w14:textId="77777777" w:rsidTr="00F74E9A">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B47D78"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3E2EB2" w14:textId="77777777" w:rsidR="00FF179C" w:rsidRPr="00496BA0" w:rsidRDefault="00FF179C" w:rsidP="00F74E9A">
            <w:pPr>
              <w:spacing w:after="0" w:line="240" w:lineRule="auto"/>
              <w:rPr>
                <w:rFonts w:ascii="Times New Roman" w:hAnsi="Times New Roman"/>
                <w:sz w:val="24"/>
                <w:lang w:val="en-GB"/>
              </w:rPr>
            </w:pPr>
            <w:r w:rsidRPr="00496BA0">
              <w:rPr>
                <w:rFonts w:ascii="Times New Roman" w:hAnsi="Times New Roman"/>
                <w:sz w:val="24"/>
                <w:lang w:val="en-GB"/>
              </w:rPr>
              <w:t>Fibre Amplifiers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92552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D9A7FD"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0E6130"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B344D5"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7C7B640" w14:textId="77777777" w:rsidTr="00F74E9A">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46B0A7"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F3B3A8" w14:textId="77777777" w:rsidR="00FF179C" w:rsidRPr="00496BA0" w:rsidRDefault="00FF179C" w:rsidP="00F74E9A">
            <w:pPr>
              <w:spacing w:after="0" w:line="240" w:lineRule="auto"/>
              <w:rPr>
                <w:rFonts w:ascii="Times New Roman" w:hAnsi="Times New Roman"/>
                <w:sz w:val="24"/>
                <w:lang w:val="en-GB"/>
              </w:rPr>
            </w:pPr>
            <w:r w:rsidRPr="00496BA0">
              <w:rPr>
                <w:rFonts w:ascii="Times New Roman" w:hAnsi="Times New Roman"/>
                <w:sz w:val="24"/>
                <w:lang w:val="en-GB"/>
              </w:rPr>
              <w:t xml:space="preserve">Fibres for different spatial modes of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402EB1"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4BFD0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374013"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A1F1D8"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526AD836" w14:textId="77777777" w:rsidTr="00F74E9A">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A7735D"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01A6E1" w14:textId="77777777" w:rsidR="00FF179C" w:rsidRPr="00496BA0" w:rsidRDefault="00FF179C" w:rsidP="00F74E9A">
            <w:pPr>
              <w:spacing w:after="0" w:line="240" w:lineRule="auto"/>
              <w:rPr>
                <w:rFonts w:ascii="Times New Roman" w:hAnsi="Times New Roman"/>
                <w:sz w:val="24"/>
                <w:lang w:val="en-GB"/>
              </w:rPr>
            </w:pPr>
            <w:r w:rsidRPr="00496BA0">
              <w:rPr>
                <w:rFonts w:ascii="Times New Roman" w:hAnsi="Times New Roman"/>
                <w:sz w:val="24"/>
                <w:lang w:val="en-GB"/>
              </w:rPr>
              <w:t>Integrated fibre optics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6BD564"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E61406"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9B1AF2"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659DFE"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0E409265" w14:textId="77777777" w:rsidTr="00F74E9A">
        <w:trPr>
          <w:trHeight w:val="6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F57FA2"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2E58E5" w14:textId="77777777" w:rsidR="00FF179C" w:rsidRPr="00496BA0" w:rsidRDefault="00FF179C" w:rsidP="00F74E9A">
            <w:pPr>
              <w:spacing w:after="0"/>
              <w:rPr>
                <w:rFonts w:ascii="Times New Roman" w:hAnsi="Times New Roman"/>
              </w:rPr>
            </w:pPr>
            <w:r w:rsidRPr="00496BA0">
              <w:rPr>
                <w:rFonts w:ascii="Times New Roman" w:hAnsi="Times New Roman"/>
                <w:b/>
                <w:bCs/>
                <w:sz w:val="24"/>
                <w:szCs w:val="24"/>
                <w:shd w:val="clear" w:color="auto" w:fill="FFFFFF"/>
              </w:rPr>
              <w:t>UNIT IV:  Photon Statistics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152A60" w14:textId="77777777" w:rsidR="00FF179C" w:rsidRPr="00496BA0" w:rsidRDefault="00FF179C" w:rsidP="00F74E9A">
            <w:pPr>
              <w:spacing w:after="0"/>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0076EE7" w14:textId="77777777" w:rsidR="00FF179C" w:rsidRPr="00496BA0" w:rsidRDefault="00FF179C" w:rsidP="00F74E9A">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367F71" w14:textId="77777777" w:rsidR="00FF179C" w:rsidRPr="00496BA0" w:rsidRDefault="00FF179C" w:rsidP="00F74E9A">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C3DEA0" w14:textId="77777777" w:rsidR="00FF179C" w:rsidRPr="00496BA0" w:rsidRDefault="00FF179C" w:rsidP="00F74E9A">
            <w:pPr>
              <w:spacing w:after="0"/>
              <w:jc w:val="center"/>
              <w:rPr>
                <w:rFonts w:ascii="Times New Roman" w:eastAsia="Calibri" w:hAnsi="Times New Roman"/>
              </w:rPr>
            </w:pPr>
          </w:p>
        </w:tc>
      </w:tr>
      <w:tr w:rsidR="00496BA0" w:rsidRPr="00496BA0" w14:paraId="06685CC2" w14:textId="77777777" w:rsidTr="00F74E9A">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3CE051"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766308" w14:textId="77777777" w:rsidR="00FF179C" w:rsidRPr="00496BA0" w:rsidRDefault="00FF179C" w:rsidP="00F74E9A">
            <w:pPr>
              <w:pStyle w:val="ListParagraph"/>
              <w:tabs>
                <w:tab w:val="left" w:pos="0"/>
              </w:tabs>
              <w:spacing w:after="0" w:line="240" w:lineRule="auto"/>
              <w:ind w:left="0"/>
              <w:jc w:val="both"/>
              <w:rPr>
                <w:rFonts w:ascii="Times New Roman" w:hAnsi="Times New Roman"/>
              </w:rPr>
            </w:pPr>
            <w:r w:rsidRPr="00496BA0">
              <w:rPr>
                <w:rFonts w:ascii="Times New Roman" w:hAnsi="Times New Roman"/>
              </w:rPr>
              <w:t>Introduction</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C2216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88D4D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5A4D8B"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5D96A1"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5BBF1BE8" w14:textId="77777777" w:rsidTr="00F74E9A">
        <w:trPr>
          <w:trHeight w:val="568"/>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BB2FC7"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24D310"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Photon statistics of laser light</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C1EAB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1559F5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CF4716"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E71FE3"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647C5857"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9E8852"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E080FD"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Derivation of </w:t>
            </w:r>
            <w:proofErr w:type="spellStart"/>
            <w:r w:rsidRPr="00496BA0">
              <w:rPr>
                <w:rFonts w:ascii="Times New Roman" w:hAnsi="Times New Roman"/>
              </w:rPr>
              <w:t>Poissonian</w:t>
            </w:r>
            <w:proofErr w:type="spellEnd"/>
            <w:r w:rsidRPr="00496BA0">
              <w:rPr>
                <w:rFonts w:ascii="Times New Roman" w:hAnsi="Times New Roman"/>
              </w:rPr>
              <w:t xml:space="preserve"> statistics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C1438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484ED0"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E0440F4"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3C9DBE"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041C2A4D" w14:textId="77777777" w:rsidTr="00F74E9A">
        <w:trPr>
          <w:trHeight w:val="71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55E50A"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406589"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Description of thermal light – Bunching of photons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83F56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69AEC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6303FF"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9D4991"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5E1BB9E7" w14:textId="77777777" w:rsidTr="00F74E9A">
        <w:trPr>
          <w:trHeight w:val="4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8F91A8"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D3B105"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Anti-bunching of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3B0898"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C5B21E"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4F0F54"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0BC89C"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4F871D18"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B7AA59"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0F0846"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Sub and super </w:t>
            </w:r>
            <w:proofErr w:type="spellStart"/>
            <w:r w:rsidRPr="00496BA0">
              <w:rPr>
                <w:rFonts w:ascii="Times New Roman" w:hAnsi="Times New Roman"/>
              </w:rPr>
              <w:t>Poissonian</w:t>
            </w:r>
            <w:proofErr w:type="spellEnd"/>
            <w:r w:rsidRPr="00496BA0">
              <w:rPr>
                <w:rFonts w:ascii="Times New Roman" w:hAnsi="Times New Roman"/>
              </w:rPr>
              <w:t xml:space="preserve"> statistics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BD4D8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53332A"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DEC248"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CFF217"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7B3DC444"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73F92A"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2A72C3"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Description of Quantum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8166A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4BD6E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804BA4"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E27F63"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020E0986"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9F539A"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56E7D3"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Ideal single photon sources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08824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7B157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F271AF"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00140D"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55C5BD29" w14:textId="77777777" w:rsidTr="00F74E9A">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900223"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AEFC38"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Heralded single photon sources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0EB25C"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DD27DF"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4F8C8D"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CFBE55"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28064C35" w14:textId="77777777" w:rsidTr="00F74E9A">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F6B885"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118C01" w14:textId="77777777" w:rsidR="00FF179C" w:rsidRPr="00496BA0" w:rsidRDefault="00FF179C" w:rsidP="00F74E9A">
            <w:pPr>
              <w:spacing w:after="0" w:line="240" w:lineRule="auto"/>
              <w:jc w:val="both"/>
              <w:rPr>
                <w:rFonts w:ascii="Times New Roman" w:hAnsi="Times New Roman"/>
              </w:rPr>
            </w:pPr>
            <w:r w:rsidRPr="00496BA0">
              <w:rPr>
                <w:rFonts w:ascii="Times New Roman" w:hAnsi="Times New Roman"/>
                <w:b/>
              </w:rPr>
              <w:t>UNIT V: Holography and Optical Imaging</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34B2FE"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C38FB2" w14:textId="77777777" w:rsidR="00FF179C" w:rsidRPr="00496BA0" w:rsidRDefault="00FF179C" w:rsidP="00F74E9A">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6C55D7"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25D918" w14:textId="77777777" w:rsidR="00FF179C" w:rsidRPr="00496BA0" w:rsidRDefault="00FF179C" w:rsidP="00F74E9A">
            <w:pPr>
              <w:spacing w:after="0" w:line="240" w:lineRule="auto"/>
              <w:jc w:val="center"/>
              <w:rPr>
                <w:rFonts w:ascii="Times New Roman" w:eastAsia="Calibri" w:hAnsi="Times New Roman"/>
              </w:rPr>
            </w:pPr>
          </w:p>
        </w:tc>
      </w:tr>
      <w:tr w:rsidR="00496BA0" w:rsidRPr="00496BA0" w14:paraId="708E4A84" w14:textId="77777777" w:rsidTr="00F74E9A">
        <w:trPr>
          <w:trHeight w:val="5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A6429B"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55F45F"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Introduction to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8CC5F8"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0936C53"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AF6C99"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E5CA4A"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681DC7C7" w14:textId="77777777" w:rsidTr="00F74E9A">
        <w:trPr>
          <w:trHeight w:val="55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CDAA0C"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01426E" w14:textId="77777777" w:rsidR="00FF179C" w:rsidRPr="00496BA0" w:rsidRDefault="00FF179C" w:rsidP="00F74E9A">
            <w:pPr>
              <w:spacing w:after="0" w:line="240" w:lineRule="auto"/>
              <w:rPr>
                <w:rFonts w:ascii="Times New Roman" w:hAnsi="Times New Roman"/>
              </w:rPr>
            </w:pPr>
            <w:r w:rsidRPr="00496BA0">
              <w:rPr>
                <w:rFonts w:ascii="Times New Roman" w:hAnsi="Times New Roman"/>
                <w:lang w:val="en-GB"/>
              </w:rPr>
              <w:t>Computer generated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5E7F6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498B2D"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6CF626"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2BB724"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3075C98F" w14:textId="77777777" w:rsidTr="00F74E9A">
        <w:trPr>
          <w:trHeight w:val="7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86061E"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A58B2A" w14:textId="77777777" w:rsidR="00FF179C" w:rsidRPr="00496BA0" w:rsidRDefault="00FF179C" w:rsidP="00F74E9A">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lang w:val="en-GB"/>
              </w:rPr>
              <w:t>Generation of structured light using holography</w:t>
            </w:r>
          </w:p>
          <w:p w14:paraId="3AD86AB4" w14:textId="77777777" w:rsidR="00FF179C" w:rsidRPr="00496BA0" w:rsidRDefault="00FF179C" w:rsidP="00F74E9A">
            <w:pPr>
              <w:spacing w:after="0" w:line="240" w:lineRule="auto"/>
              <w:rPr>
                <w:rFonts w:ascii="Times New Roman" w:hAnsi="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8247D2"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0A0141"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DEFCC5"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93E99B"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144CB7A4"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1C23C28" w14:textId="77777777" w:rsidR="00FF179C" w:rsidRPr="00496BA0" w:rsidRDefault="00FF179C" w:rsidP="00F74E9A">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8A8FC5" w14:textId="77777777" w:rsidR="00FF179C" w:rsidRPr="00496BA0" w:rsidRDefault="00FF179C" w:rsidP="00F74E9A">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rPr>
              <w:t xml:space="preserve">Review of Imaging </w:t>
            </w:r>
          </w:p>
          <w:p w14:paraId="75BA25BF" w14:textId="77777777" w:rsidR="00FF179C" w:rsidRPr="00496BA0" w:rsidRDefault="00FF179C" w:rsidP="00F74E9A">
            <w:pPr>
              <w:spacing w:after="0" w:line="240" w:lineRule="auto"/>
              <w:rPr>
                <w:rFonts w:ascii="Times New Roman" w:hAnsi="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46FE8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9F81D9"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451E86" w14:textId="77777777" w:rsidR="00FF179C" w:rsidRPr="00496BA0" w:rsidRDefault="00FF179C"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B0E4F7"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19FC8328"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2DD53C"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5A43A7"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 Fourier transforms for imaging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E223E0"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28729C8"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5ABC98"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01CC05"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6716E271"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4056E0"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51827A"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Reconstruction of phase using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075784"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B52A96"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2F88D7"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A1A3D5"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24389FF9"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F9EE80"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3FA274"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Bio-imaging</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482304"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474395B"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C916EC"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8144C9"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0B6610AF"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5DDBD7"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C78C6A"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Optical Trapping and tweezers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629905"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953ED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9898C5"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298F2A"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547C4F45"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59AB58E" w14:textId="77777777" w:rsidR="00FF179C" w:rsidRPr="00496BA0" w:rsidRDefault="00FF179C" w:rsidP="00F74E9A">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33FA53"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Optical Coherence tomography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173804"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CCC0A7" w14:textId="77777777" w:rsidR="00FF179C" w:rsidRPr="00496BA0" w:rsidRDefault="00FF179C"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07A049" w14:textId="77777777" w:rsidR="00FF179C" w:rsidRPr="00496BA0" w:rsidRDefault="00FF179C"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9CCD4A" w14:textId="77777777" w:rsidR="00FF179C" w:rsidRPr="00496BA0" w:rsidRDefault="00FF179C" w:rsidP="00F74E9A">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2EB81110" w14:textId="77777777" w:rsidTr="00F74E9A">
        <w:trPr>
          <w:trHeight w:val="562"/>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FF9FD89" w14:textId="77777777" w:rsidR="00FF179C" w:rsidRPr="00496BA0" w:rsidRDefault="00FF179C" w:rsidP="00F74E9A">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748037B9"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Total contact hours </w:t>
            </w:r>
          </w:p>
        </w:tc>
        <w:tc>
          <w:tcPr>
            <w:tcW w:w="3204"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75E6B4EE" w14:textId="77777777" w:rsidR="00FF179C" w:rsidRPr="00496BA0" w:rsidRDefault="00FF179C" w:rsidP="00F74E9A">
            <w:pPr>
              <w:spacing w:after="0" w:line="240" w:lineRule="auto"/>
              <w:rPr>
                <w:rFonts w:ascii="Times New Roman" w:hAnsi="Times New Roman"/>
              </w:rPr>
            </w:pPr>
            <w:r w:rsidRPr="00496BA0">
              <w:rPr>
                <w:rFonts w:ascii="Times New Roman" w:hAnsi="Times New Roman"/>
              </w:rPr>
              <w:t xml:space="preserve">             45</w:t>
            </w:r>
          </w:p>
        </w:tc>
      </w:tr>
    </w:tbl>
    <w:p w14:paraId="66735D5D" w14:textId="77777777" w:rsidR="00FF179C" w:rsidRPr="00496BA0" w:rsidRDefault="00FF179C" w:rsidP="00FF179C">
      <w:pPr>
        <w:spacing w:after="0" w:line="240" w:lineRule="auto"/>
        <w:rPr>
          <w:rFonts w:ascii="Times New Roman" w:hAnsi="Times New Roman"/>
        </w:rPr>
      </w:pPr>
    </w:p>
    <w:p w14:paraId="72D1AEB8" w14:textId="77777777" w:rsidR="00FF179C" w:rsidRPr="00496BA0" w:rsidRDefault="00FF179C" w:rsidP="00FF179C">
      <w:pPr>
        <w:spacing w:after="0" w:line="240" w:lineRule="auto"/>
        <w:rPr>
          <w:rFonts w:ascii="Times New Roman" w:hAnsi="Times New Roman"/>
        </w:rPr>
      </w:pPr>
    </w:p>
    <w:tbl>
      <w:tblPr>
        <w:tblW w:w="9478" w:type="dxa"/>
        <w:tblInd w:w="98" w:type="dxa"/>
        <w:tblLayout w:type="fixed"/>
        <w:tblCellMar>
          <w:left w:w="10" w:type="dxa"/>
          <w:right w:w="10" w:type="dxa"/>
        </w:tblCellMar>
        <w:tblLook w:val="04A0" w:firstRow="1" w:lastRow="0" w:firstColumn="1" w:lastColumn="0" w:noHBand="0" w:noVBand="1"/>
      </w:tblPr>
      <w:tblGrid>
        <w:gridCol w:w="652"/>
        <w:gridCol w:w="8826"/>
      </w:tblGrid>
      <w:tr w:rsidR="00496BA0" w:rsidRPr="00496BA0" w14:paraId="4425E993" w14:textId="77777777" w:rsidTr="00F74E9A">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7128C54C" w14:textId="77777777" w:rsidR="00FF179C" w:rsidRPr="00496BA0" w:rsidRDefault="00FF179C" w:rsidP="00F74E9A">
            <w:pPr>
              <w:tabs>
                <w:tab w:val="left" w:pos="8640"/>
                <w:tab w:val="right" w:pos="8928"/>
              </w:tabs>
              <w:spacing w:after="0" w:line="240" w:lineRule="auto"/>
              <w:rPr>
                <w:rFonts w:ascii="Times New Roman" w:hAnsi="Times New Roman"/>
              </w:rPr>
            </w:pPr>
            <w:r w:rsidRPr="00496BA0">
              <w:rPr>
                <w:rFonts w:ascii="Times New Roman" w:hAnsi="Times New Roman"/>
                <w:b/>
              </w:rPr>
              <w:t xml:space="preserve">LEARNING RESOURCES </w:t>
            </w:r>
          </w:p>
        </w:tc>
      </w:tr>
      <w:tr w:rsidR="00496BA0" w:rsidRPr="00496BA0" w14:paraId="592CEF23" w14:textId="77777777" w:rsidTr="00F74E9A">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7D7E74B4" w14:textId="77777777" w:rsidR="00FF179C" w:rsidRPr="00496BA0" w:rsidRDefault="00FF179C" w:rsidP="00F74E9A">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77502874" w14:textId="77777777" w:rsidR="00FF179C" w:rsidRPr="00496BA0" w:rsidRDefault="00FF179C" w:rsidP="00F74E9A">
            <w:pPr>
              <w:spacing w:after="0" w:line="240" w:lineRule="auto"/>
              <w:rPr>
                <w:rFonts w:ascii="Times New Roman" w:hAnsi="Times New Roman"/>
              </w:rPr>
            </w:pPr>
            <w:r w:rsidRPr="00496BA0">
              <w:rPr>
                <w:rFonts w:ascii="Times New Roman" w:hAnsi="Times New Roman"/>
                <w:b/>
              </w:rPr>
              <w:t xml:space="preserve">TEXT BOOKS/REFERENCE BOOKS/OTHER READING MATERIAL </w:t>
            </w:r>
          </w:p>
        </w:tc>
      </w:tr>
      <w:tr w:rsidR="00496BA0" w:rsidRPr="00496BA0" w14:paraId="33050630" w14:textId="77777777" w:rsidTr="00F74E9A">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DEFB71"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60DCD8" w14:textId="77777777" w:rsidR="00FF179C" w:rsidRPr="00496BA0" w:rsidRDefault="00FF179C" w:rsidP="00F74E9A">
            <w:pPr>
              <w:spacing w:after="0" w:line="240" w:lineRule="auto"/>
              <w:jc w:val="both"/>
              <w:rPr>
                <w:rFonts w:ascii="Times New Roman" w:hAnsi="Times New Roman"/>
              </w:rPr>
            </w:pPr>
            <w:r w:rsidRPr="00496BA0">
              <w:rPr>
                <w:rFonts w:ascii="Times New Roman" w:hAnsi="Times New Roman"/>
              </w:rPr>
              <w:t>Polarized light by Goldstein</w:t>
            </w:r>
          </w:p>
        </w:tc>
      </w:tr>
      <w:tr w:rsidR="00496BA0" w:rsidRPr="00496BA0" w14:paraId="4CEBB7A1" w14:textId="77777777" w:rsidTr="00F74E9A">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CB305C"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80B19DB" w14:textId="77777777" w:rsidR="00FF179C" w:rsidRPr="00496BA0" w:rsidRDefault="00FF179C" w:rsidP="00F74E9A">
            <w:pPr>
              <w:spacing w:after="0" w:line="240" w:lineRule="auto"/>
              <w:jc w:val="both"/>
              <w:rPr>
                <w:rFonts w:ascii="Times New Roman" w:hAnsi="Times New Roman"/>
                <w:bCs/>
                <w:sz w:val="24"/>
                <w:szCs w:val="24"/>
              </w:rPr>
            </w:pPr>
            <w:r w:rsidRPr="00496BA0">
              <w:rPr>
                <w:rFonts w:ascii="Times New Roman" w:hAnsi="Times New Roman"/>
              </w:rPr>
              <w:t>Nonlinear Optics, 3rd Ed. by Robert Boyd</w:t>
            </w:r>
          </w:p>
        </w:tc>
      </w:tr>
      <w:tr w:rsidR="00496BA0" w:rsidRPr="00496BA0" w14:paraId="0F72FDE1" w14:textId="77777777" w:rsidTr="00F74E9A">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F089DC"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E585C0" w14:textId="77777777" w:rsidR="00FF179C" w:rsidRPr="00496BA0" w:rsidRDefault="00FF179C" w:rsidP="00F74E9A">
            <w:pPr>
              <w:spacing w:after="0" w:line="240" w:lineRule="auto"/>
              <w:jc w:val="both"/>
              <w:rPr>
                <w:rFonts w:ascii="Times New Roman" w:hAnsi="Times New Roman"/>
                <w:bCs/>
                <w:sz w:val="24"/>
                <w:szCs w:val="24"/>
              </w:rPr>
            </w:pPr>
            <w:r w:rsidRPr="00496BA0">
              <w:rPr>
                <w:rFonts w:ascii="Times New Roman" w:hAnsi="Times New Roman"/>
                <w:bCs/>
                <w:sz w:val="24"/>
                <w:szCs w:val="24"/>
              </w:rPr>
              <w:t>Introduction to Optics by Hecht</w:t>
            </w:r>
          </w:p>
          <w:p w14:paraId="5F4905DE" w14:textId="77777777" w:rsidR="00FF179C" w:rsidRPr="00496BA0" w:rsidRDefault="00FF179C" w:rsidP="00F74E9A">
            <w:pPr>
              <w:spacing w:after="0" w:line="240" w:lineRule="auto"/>
              <w:jc w:val="both"/>
              <w:rPr>
                <w:rFonts w:ascii="Times New Roman" w:hAnsi="Times New Roman"/>
                <w:sz w:val="24"/>
                <w:szCs w:val="24"/>
              </w:rPr>
            </w:pPr>
          </w:p>
        </w:tc>
      </w:tr>
      <w:tr w:rsidR="00496BA0" w:rsidRPr="00496BA0" w14:paraId="27C8B7F9" w14:textId="77777777" w:rsidTr="00F74E9A">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824740"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F44A07" w14:textId="77777777" w:rsidR="00FF179C" w:rsidRPr="00496BA0" w:rsidRDefault="00FF179C" w:rsidP="00F74E9A">
            <w:pPr>
              <w:spacing w:after="0" w:line="240" w:lineRule="auto"/>
              <w:jc w:val="both"/>
              <w:rPr>
                <w:rFonts w:ascii="Times New Roman" w:hAnsi="Times New Roman"/>
                <w:bCs/>
                <w:sz w:val="24"/>
                <w:szCs w:val="24"/>
              </w:rPr>
            </w:pPr>
            <w:r w:rsidRPr="00496BA0">
              <w:rPr>
                <w:rFonts w:ascii="Times New Roman" w:hAnsi="Times New Roman"/>
                <w:bCs/>
                <w:sz w:val="24"/>
                <w:szCs w:val="24"/>
              </w:rPr>
              <w:t>Quantum optics by Mark Fox</w:t>
            </w:r>
          </w:p>
        </w:tc>
      </w:tr>
      <w:tr w:rsidR="00496BA0" w:rsidRPr="00496BA0" w14:paraId="6823191B" w14:textId="77777777" w:rsidTr="00F74E9A">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46A598"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34BA5C3" w14:textId="77777777" w:rsidR="00FF179C" w:rsidRPr="00496BA0" w:rsidRDefault="00FF179C" w:rsidP="00F74E9A">
            <w:pPr>
              <w:spacing w:after="0" w:line="240" w:lineRule="auto"/>
              <w:jc w:val="both"/>
              <w:rPr>
                <w:rFonts w:ascii="Times New Roman" w:hAnsi="Times New Roman"/>
                <w:bCs/>
                <w:sz w:val="24"/>
                <w:szCs w:val="24"/>
              </w:rPr>
            </w:pPr>
            <w:r w:rsidRPr="00496BA0">
              <w:rPr>
                <w:rFonts w:ascii="Times New Roman" w:hAnsi="Times New Roman"/>
                <w:bCs/>
                <w:sz w:val="24"/>
                <w:szCs w:val="24"/>
              </w:rPr>
              <w:t xml:space="preserve">Lasers by </w:t>
            </w:r>
            <w:proofErr w:type="spellStart"/>
            <w:r w:rsidRPr="00496BA0">
              <w:rPr>
                <w:rFonts w:ascii="Times New Roman" w:hAnsi="Times New Roman"/>
                <w:bCs/>
                <w:sz w:val="24"/>
                <w:szCs w:val="24"/>
              </w:rPr>
              <w:t>Silfvast</w:t>
            </w:r>
            <w:proofErr w:type="spellEnd"/>
          </w:p>
        </w:tc>
      </w:tr>
      <w:tr w:rsidR="00496BA0" w:rsidRPr="00496BA0" w14:paraId="1967D7FE" w14:textId="77777777" w:rsidTr="00F74E9A">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8716E6" w14:textId="77777777" w:rsidR="00FF179C" w:rsidRPr="00496BA0" w:rsidRDefault="00FF179C" w:rsidP="00F74E9A">
            <w:pPr>
              <w:spacing w:after="0" w:line="240" w:lineRule="auto"/>
              <w:jc w:val="both"/>
              <w:rPr>
                <w:rFonts w:ascii="Times New Roman" w:eastAsia="Calibri" w:hAnsi="Times New Roman"/>
              </w:rPr>
            </w:pPr>
            <w:r w:rsidRPr="00496BA0">
              <w:rPr>
                <w:rFonts w:ascii="Times New Roman" w:eastAsia="Calibri" w:hAnsi="Times New Roman"/>
              </w:rPr>
              <w:t>6</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A863338" w14:textId="77777777" w:rsidR="00FF179C" w:rsidRPr="00496BA0" w:rsidRDefault="00FF179C" w:rsidP="00F74E9A">
            <w:pPr>
              <w:spacing w:after="0" w:line="240" w:lineRule="auto"/>
              <w:jc w:val="both"/>
              <w:rPr>
                <w:rFonts w:ascii="Times New Roman" w:hAnsi="Times New Roman"/>
                <w:bCs/>
                <w:sz w:val="24"/>
                <w:szCs w:val="24"/>
              </w:rPr>
            </w:pPr>
            <w:proofErr w:type="spellStart"/>
            <w:r w:rsidRPr="00496BA0">
              <w:rPr>
                <w:rFonts w:ascii="Times New Roman" w:hAnsi="Times New Roman"/>
                <w:bCs/>
                <w:sz w:val="24"/>
                <w:szCs w:val="24"/>
              </w:rPr>
              <w:t>Fibre</w:t>
            </w:r>
            <w:proofErr w:type="spellEnd"/>
            <w:r w:rsidRPr="00496BA0">
              <w:rPr>
                <w:rFonts w:ascii="Times New Roman" w:hAnsi="Times New Roman"/>
                <w:bCs/>
                <w:sz w:val="24"/>
                <w:szCs w:val="24"/>
              </w:rPr>
              <w:t xml:space="preserve"> Optics by </w:t>
            </w:r>
            <w:proofErr w:type="spellStart"/>
            <w:r w:rsidRPr="00496BA0">
              <w:rPr>
                <w:rFonts w:ascii="Times New Roman" w:hAnsi="Times New Roman"/>
                <w:bCs/>
                <w:sz w:val="24"/>
                <w:szCs w:val="24"/>
              </w:rPr>
              <w:t>Ajoy</w:t>
            </w:r>
            <w:proofErr w:type="spellEnd"/>
            <w:r w:rsidRPr="00496BA0">
              <w:rPr>
                <w:rFonts w:ascii="Times New Roman" w:hAnsi="Times New Roman"/>
                <w:bCs/>
                <w:sz w:val="24"/>
                <w:szCs w:val="24"/>
              </w:rPr>
              <w:t xml:space="preserve"> </w:t>
            </w:r>
            <w:proofErr w:type="spellStart"/>
            <w:r w:rsidRPr="00496BA0">
              <w:rPr>
                <w:rFonts w:ascii="Times New Roman" w:hAnsi="Times New Roman"/>
                <w:bCs/>
                <w:sz w:val="24"/>
                <w:szCs w:val="24"/>
              </w:rPr>
              <w:t>Ghatak</w:t>
            </w:r>
            <w:proofErr w:type="spellEnd"/>
          </w:p>
        </w:tc>
      </w:tr>
    </w:tbl>
    <w:p w14:paraId="3FD5ED49" w14:textId="77777777" w:rsidR="00FF179C" w:rsidRPr="00496BA0" w:rsidRDefault="00FF179C" w:rsidP="00FF179C">
      <w:pPr>
        <w:spacing w:after="0" w:line="240" w:lineRule="auto"/>
        <w:rPr>
          <w:rFonts w:ascii="Times New Roman" w:hAnsi="Times New Roman"/>
          <w:sz w:val="24"/>
        </w:rPr>
      </w:pPr>
    </w:p>
    <w:p w14:paraId="0CFCE456" w14:textId="77777777" w:rsidR="00FF179C" w:rsidRPr="00496BA0" w:rsidRDefault="00FF179C" w:rsidP="00FF179C">
      <w:pPr>
        <w:spacing w:after="0" w:line="240" w:lineRule="auto"/>
        <w:rPr>
          <w:rFonts w:ascii="Times New Roman" w:hAnsi="Times New Roman"/>
          <w:sz w:val="24"/>
        </w:rPr>
      </w:pPr>
    </w:p>
    <w:p w14:paraId="5CD07069" w14:textId="77777777" w:rsidR="00FF179C" w:rsidRPr="00496BA0" w:rsidRDefault="00FF179C" w:rsidP="00FF179C">
      <w:pPr>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577"/>
        <w:gridCol w:w="578"/>
        <w:gridCol w:w="578"/>
        <w:gridCol w:w="578"/>
      </w:tblGrid>
      <w:tr w:rsidR="00496BA0" w:rsidRPr="00496BA0" w14:paraId="1819BE3E" w14:textId="77777777" w:rsidTr="00F74E9A">
        <w:tc>
          <w:tcPr>
            <w:tcW w:w="2310" w:type="dxa"/>
            <w:shd w:val="clear" w:color="auto" w:fill="auto"/>
            <w:vAlign w:val="center"/>
          </w:tcPr>
          <w:p w14:paraId="43755CB0"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shd w:val="clear" w:color="auto" w:fill="auto"/>
            <w:vAlign w:val="center"/>
          </w:tcPr>
          <w:p w14:paraId="08719F09"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shd w:val="clear" w:color="auto" w:fill="auto"/>
            <w:vAlign w:val="center"/>
          </w:tcPr>
          <w:p w14:paraId="09EEE09C"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shd w:val="clear" w:color="auto" w:fill="auto"/>
            <w:vAlign w:val="center"/>
          </w:tcPr>
          <w:p w14:paraId="2C2B66F6" w14:textId="77777777" w:rsidR="00FF179C" w:rsidRPr="00496BA0" w:rsidRDefault="00FF179C" w:rsidP="00F74E9A">
            <w:pPr>
              <w:jc w:val="center"/>
              <w:rPr>
                <w:rFonts w:ascii="Times New Roman" w:hAnsi="Times New Roman"/>
                <w:b/>
              </w:rPr>
            </w:pPr>
            <w:r w:rsidRPr="00496BA0">
              <w:rPr>
                <w:rFonts w:ascii="Times New Roman" w:hAnsi="Times New Roman"/>
                <w:b/>
              </w:rPr>
              <w:t>CREDITS</w:t>
            </w:r>
          </w:p>
        </w:tc>
      </w:tr>
      <w:tr w:rsidR="00496BA0" w:rsidRPr="00496BA0" w14:paraId="63987172" w14:textId="77777777" w:rsidTr="00F74E9A">
        <w:trPr>
          <w:trHeight w:val="134"/>
        </w:trPr>
        <w:tc>
          <w:tcPr>
            <w:tcW w:w="2310" w:type="dxa"/>
            <w:vMerge w:val="restart"/>
            <w:shd w:val="clear" w:color="auto" w:fill="auto"/>
            <w:vAlign w:val="center"/>
          </w:tcPr>
          <w:p w14:paraId="2EA3FFF4" w14:textId="77777777" w:rsidR="00FF179C" w:rsidRPr="00496BA0" w:rsidRDefault="00FF179C" w:rsidP="00F74E9A">
            <w:pPr>
              <w:jc w:val="center"/>
              <w:rPr>
                <w:rFonts w:ascii="Times New Roman" w:hAnsi="Times New Roman"/>
                <w:b/>
              </w:rPr>
            </w:pPr>
            <w:r w:rsidRPr="00496BA0">
              <w:rPr>
                <w:rFonts w:ascii="Times New Roman" w:hAnsi="Times New Roman"/>
                <w:b/>
              </w:rPr>
              <w:t>PHY 703</w:t>
            </w:r>
          </w:p>
        </w:tc>
        <w:tc>
          <w:tcPr>
            <w:tcW w:w="2310" w:type="dxa"/>
            <w:vMerge w:val="restart"/>
            <w:shd w:val="clear" w:color="auto" w:fill="auto"/>
            <w:vAlign w:val="center"/>
          </w:tcPr>
          <w:p w14:paraId="649F0CA7" w14:textId="77777777" w:rsidR="00FF179C" w:rsidRPr="00496BA0" w:rsidRDefault="00FF179C" w:rsidP="00F74E9A">
            <w:pPr>
              <w:jc w:val="center"/>
              <w:rPr>
                <w:rFonts w:ascii="Times New Roman" w:hAnsi="Times New Roman"/>
                <w:b/>
                <w:sz w:val="24"/>
              </w:rPr>
            </w:pPr>
            <w:r w:rsidRPr="00496BA0">
              <w:rPr>
                <w:rFonts w:ascii="Times New Roman" w:hAnsi="Times New Roman"/>
                <w:b/>
                <w:bCs/>
                <w:sz w:val="24"/>
              </w:rPr>
              <w:t>Computational Material Science</w:t>
            </w:r>
          </w:p>
        </w:tc>
        <w:tc>
          <w:tcPr>
            <w:tcW w:w="2311" w:type="dxa"/>
            <w:vMerge w:val="restart"/>
            <w:shd w:val="clear" w:color="auto" w:fill="auto"/>
            <w:vAlign w:val="center"/>
          </w:tcPr>
          <w:p w14:paraId="44B55AC7" w14:textId="77777777" w:rsidR="00FF179C" w:rsidRPr="00496BA0" w:rsidRDefault="00FF179C" w:rsidP="00F74E9A">
            <w:pPr>
              <w:jc w:val="center"/>
              <w:rPr>
                <w:rFonts w:ascii="Times New Roman" w:hAnsi="Times New Roman"/>
                <w:b/>
              </w:rPr>
            </w:pPr>
            <w:r w:rsidRPr="00496BA0">
              <w:rPr>
                <w:rFonts w:ascii="Times New Roman" w:hAnsi="Times New Roman"/>
                <w:b/>
              </w:rPr>
              <w:t>PhD ELECTIVE (EXP)</w:t>
            </w:r>
          </w:p>
        </w:tc>
        <w:tc>
          <w:tcPr>
            <w:tcW w:w="577" w:type="dxa"/>
            <w:shd w:val="clear" w:color="auto" w:fill="auto"/>
            <w:vAlign w:val="center"/>
          </w:tcPr>
          <w:p w14:paraId="7C6864A6"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shd w:val="clear" w:color="auto" w:fill="auto"/>
            <w:vAlign w:val="center"/>
          </w:tcPr>
          <w:p w14:paraId="4BEA24C6"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shd w:val="clear" w:color="auto" w:fill="auto"/>
            <w:vAlign w:val="center"/>
          </w:tcPr>
          <w:p w14:paraId="70918C21"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shd w:val="clear" w:color="auto" w:fill="auto"/>
            <w:vAlign w:val="center"/>
          </w:tcPr>
          <w:p w14:paraId="1AB9C3C7" w14:textId="77777777" w:rsidR="00FF179C" w:rsidRPr="00496BA0" w:rsidRDefault="00FF179C"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7EC81484" w14:textId="77777777" w:rsidTr="00F74E9A">
        <w:trPr>
          <w:trHeight w:val="134"/>
        </w:trPr>
        <w:tc>
          <w:tcPr>
            <w:tcW w:w="2310" w:type="dxa"/>
            <w:vMerge/>
            <w:shd w:val="clear" w:color="auto" w:fill="auto"/>
            <w:vAlign w:val="center"/>
          </w:tcPr>
          <w:p w14:paraId="6A451F8B" w14:textId="77777777" w:rsidR="00FF179C" w:rsidRPr="00496BA0" w:rsidRDefault="00FF179C" w:rsidP="00F74E9A">
            <w:pPr>
              <w:jc w:val="center"/>
              <w:rPr>
                <w:rFonts w:ascii="Times New Roman" w:hAnsi="Times New Roman"/>
                <w:b/>
              </w:rPr>
            </w:pPr>
          </w:p>
        </w:tc>
        <w:tc>
          <w:tcPr>
            <w:tcW w:w="2310" w:type="dxa"/>
            <w:vMerge/>
            <w:shd w:val="clear" w:color="auto" w:fill="auto"/>
            <w:vAlign w:val="center"/>
          </w:tcPr>
          <w:p w14:paraId="78D7FE5F" w14:textId="77777777" w:rsidR="00FF179C" w:rsidRPr="00496BA0" w:rsidRDefault="00FF179C" w:rsidP="00F74E9A">
            <w:pPr>
              <w:jc w:val="center"/>
              <w:rPr>
                <w:rFonts w:ascii="Times New Roman" w:hAnsi="Times New Roman"/>
                <w:b/>
              </w:rPr>
            </w:pPr>
          </w:p>
        </w:tc>
        <w:tc>
          <w:tcPr>
            <w:tcW w:w="2311" w:type="dxa"/>
            <w:vMerge/>
            <w:shd w:val="clear" w:color="auto" w:fill="auto"/>
            <w:vAlign w:val="center"/>
          </w:tcPr>
          <w:p w14:paraId="11466B6A" w14:textId="77777777" w:rsidR="00FF179C" w:rsidRPr="00496BA0" w:rsidRDefault="00FF179C" w:rsidP="00F74E9A">
            <w:pPr>
              <w:jc w:val="center"/>
              <w:rPr>
                <w:rFonts w:ascii="Times New Roman" w:hAnsi="Times New Roman"/>
                <w:b/>
              </w:rPr>
            </w:pPr>
          </w:p>
        </w:tc>
        <w:tc>
          <w:tcPr>
            <w:tcW w:w="577" w:type="dxa"/>
            <w:shd w:val="clear" w:color="auto" w:fill="auto"/>
            <w:vAlign w:val="center"/>
          </w:tcPr>
          <w:p w14:paraId="5593805F" w14:textId="77777777" w:rsidR="00FF179C" w:rsidRPr="00496BA0" w:rsidRDefault="009C6412" w:rsidP="00F74E9A">
            <w:pPr>
              <w:jc w:val="center"/>
              <w:rPr>
                <w:rFonts w:ascii="Times New Roman" w:hAnsi="Times New Roman"/>
                <w:b/>
              </w:rPr>
            </w:pPr>
            <w:r>
              <w:rPr>
                <w:rFonts w:ascii="Times New Roman" w:hAnsi="Times New Roman"/>
                <w:b/>
              </w:rPr>
              <w:t>3</w:t>
            </w:r>
          </w:p>
        </w:tc>
        <w:tc>
          <w:tcPr>
            <w:tcW w:w="578" w:type="dxa"/>
            <w:shd w:val="clear" w:color="auto" w:fill="auto"/>
            <w:vAlign w:val="center"/>
          </w:tcPr>
          <w:p w14:paraId="16B0A590" w14:textId="77777777" w:rsidR="00FF179C" w:rsidRPr="00496BA0" w:rsidRDefault="009C6412" w:rsidP="00F74E9A">
            <w:pPr>
              <w:jc w:val="center"/>
              <w:rPr>
                <w:rFonts w:ascii="Times New Roman" w:hAnsi="Times New Roman"/>
                <w:b/>
              </w:rPr>
            </w:pPr>
            <w:r>
              <w:rPr>
                <w:rFonts w:ascii="Times New Roman" w:hAnsi="Times New Roman"/>
                <w:b/>
              </w:rPr>
              <w:t>1</w:t>
            </w:r>
          </w:p>
        </w:tc>
        <w:tc>
          <w:tcPr>
            <w:tcW w:w="578" w:type="dxa"/>
            <w:shd w:val="clear" w:color="auto" w:fill="auto"/>
            <w:vAlign w:val="center"/>
          </w:tcPr>
          <w:p w14:paraId="11CC521E" w14:textId="77777777" w:rsidR="00FF179C" w:rsidRPr="00496BA0" w:rsidRDefault="00FF179C" w:rsidP="00F74E9A">
            <w:pPr>
              <w:jc w:val="center"/>
              <w:rPr>
                <w:rFonts w:ascii="Times New Roman" w:hAnsi="Times New Roman"/>
                <w:b/>
              </w:rPr>
            </w:pPr>
            <w:r w:rsidRPr="00496BA0">
              <w:rPr>
                <w:rFonts w:ascii="Times New Roman" w:hAnsi="Times New Roman"/>
                <w:b/>
              </w:rPr>
              <w:t>0</w:t>
            </w:r>
          </w:p>
        </w:tc>
        <w:tc>
          <w:tcPr>
            <w:tcW w:w="578" w:type="dxa"/>
            <w:shd w:val="clear" w:color="auto" w:fill="auto"/>
            <w:vAlign w:val="center"/>
          </w:tcPr>
          <w:p w14:paraId="66770357" w14:textId="77777777" w:rsidR="00FF179C" w:rsidRPr="00496BA0" w:rsidRDefault="00FF179C" w:rsidP="00F74E9A">
            <w:pPr>
              <w:jc w:val="center"/>
              <w:rPr>
                <w:rFonts w:ascii="Times New Roman" w:hAnsi="Times New Roman"/>
                <w:b/>
              </w:rPr>
            </w:pPr>
            <w:r w:rsidRPr="00496BA0">
              <w:rPr>
                <w:rFonts w:ascii="Times New Roman" w:hAnsi="Times New Roman"/>
                <w:b/>
              </w:rPr>
              <w:t>4</w:t>
            </w:r>
          </w:p>
        </w:tc>
      </w:tr>
    </w:tbl>
    <w:p w14:paraId="5CC80C14" w14:textId="77777777" w:rsidR="00FF179C" w:rsidRPr="00496BA0" w:rsidRDefault="00FF179C" w:rsidP="00FF179C">
      <w:pPr>
        <w:snapToGrid w:val="0"/>
        <w:spacing w:before="80" w:after="80" w:line="240" w:lineRule="auto"/>
        <w:jc w:val="both"/>
        <w:rPr>
          <w:rFonts w:ascii="Times New Roman" w:hAnsi="Times New Roman"/>
          <w:bCs/>
          <w:lang w:val="en-SG"/>
        </w:rPr>
      </w:pPr>
    </w:p>
    <w:p w14:paraId="01844C7D" w14:textId="77777777" w:rsidR="00FF179C" w:rsidRPr="00496BA0" w:rsidRDefault="00FF179C" w:rsidP="00FF179C">
      <w:pPr>
        <w:snapToGrid w:val="0"/>
        <w:spacing w:before="80" w:after="80"/>
        <w:jc w:val="both"/>
        <w:rPr>
          <w:rFonts w:ascii="Times New Roman" w:hAnsi="Times New Roman"/>
          <w:b/>
          <w:caps/>
        </w:rPr>
      </w:pPr>
      <w:r w:rsidRPr="00496BA0">
        <w:rPr>
          <w:rFonts w:ascii="Times New Roman" w:hAnsi="Times New Roman"/>
          <w:b/>
        </w:rPr>
        <w:t>Introduction</w:t>
      </w:r>
    </w:p>
    <w:p w14:paraId="4B76F621" w14:textId="77777777" w:rsidR="00FF179C" w:rsidRPr="00496BA0" w:rsidRDefault="00FF179C" w:rsidP="00FF179C">
      <w:pPr>
        <w:autoSpaceDE w:val="0"/>
        <w:autoSpaceDN w:val="0"/>
        <w:adjustRightInd w:val="0"/>
        <w:spacing w:after="0"/>
        <w:jc w:val="both"/>
        <w:rPr>
          <w:rFonts w:ascii="Times New Roman" w:hAnsi="Times New Roman"/>
          <w:b/>
          <w:bCs/>
          <w:lang w:val="en-SG" w:eastAsia="zh-CN"/>
        </w:rPr>
      </w:pPr>
      <w:r w:rsidRPr="00496BA0">
        <w:rPr>
          <w:rFonts w:ascii="Times New Roman" w:hAnsi="Times New Roman"/>
          <w:lang w:val="en-SG" w:eastAsia="zh-CN"/>
        </w:rPr>
        <w:lastRenderedPageBreak/>
        <w:t xml:space="preserve">Computational Materials Science, Goals and Approach, Basic Procedure of computational Materials Science Finite Element Analysis (FEA), Monte Carlo Methods, </w:t>
      </w:r>
      <w:r w:rsidRPr="00496BA0">
        <w:rPr>
          <w:rFonts w:ascii="Times New Roman" w:hAnsi="Times New Roman"/>
          <w:bCs/>
          <w:lang w:val="en-SG" w:eastAsia="zh-CN"/>
        </w:rPr>
        <w:t xml:space="preserve">Schrödinger’s Wave Equation, Energy Operator: Hamiltonian Ĥ, Plane Wave, Standing Wave, Superposition principles of waves, Indistinguishability of electrons, Infinite and Finite Well Problems, Hydrogen Atom, Degenerate States. </w:t>
      </w:r>
    </w:p>
    <w:p w14:paraId="2DCD3BF6" w14:textId="77777777" w:rsidR="00FF179C" w:rsidRPr="00496BA0" w:rsidRDefault="00FF179C" w:rsidP="00FF179C">
      <w:pPr>
        <w:autoSpaceDE w:val="0"/>
        <w:autoSpaceDN w:val="0"/>
        <w:adjustRightInd w:val="0"/>
        <w:spacing w:before="80" w:after="80"/>
        <w:jc w:val="both"/>
        <w:rPr>
          <w:rFonts w:ascii="Times New Roman" w:hAnsi="Times New Roman"/>
          <w:b/>
          <w:bCs/>
          <w:lang w:val="en-SG" w:eastAsia="zh-CN"/>
        </w:rPr>
      </w:pPr>
      <w:r w:rsidRPr="00496BA0">
        <w:rPr>
          <w:rFonts w:ascii="Times New Roman" w:hAnsi="Times New Roman"/>
          <w:b/>
          <w:bCs/>
          <w:lang w:val="en-SG" w:eastAsia="zh-CN"/>
        </w:rPr>
        <w:t>First-Principles Methods</w:t>
      </w:r>
    </w:p>
    <w:p w14:paraId="358227DB" w14:textId="77777777" w:rsidR="00FF179C" w:rsidRPr="00496BA0" w:rsidRDefault="00FF179C" w:rsidP="00FF179C">
      <w:pPr>
        <w:autoSpaceDE w:val="0"/>
        <w:autoSpaceDN w:val="0"/>
        <w:adjustRightInd w:val="0"/>
        <w:spacing w:after="0"/>
        <w:jc w:val="both"/>
        <w:rPr>
          <w:rFonts w:ascii="Times New Roman" w:hAnsi="Times New Roman"/>
          <w:lang w:val="en-SG" w:eastAsia="zh-CN"/>
        </w:rPr>
      </w:pPr>
      <w:r w:rsidRPr="00496BA0">
        <w:rPr>
          <w:rFonts w:ascii="Times New Roman" w:hAnsi="Times New Roman"/>
          <w:shd w:val="clear" w:color="auto" w:fill="FFFFFF"/>
        </w:rPr>
        <w:t>Born–Oppenheimer</w:t>
      </w:r>
      <w:r w:rsidRPr="00496BA0">
        <w:rPr>
          <w:rStyle w:val="apple-converted-space"/>
          <w:rFonts w:ascii="Times New Roman" w:hAnsi="Times New Roman"/>
          <w:shd w:val="clear" w:color="auto" w:fill="FFFFFF"/>
        </w:rPr>
        <w:t> </w:t>
      </w:r>
      <w:r w:rsidRPr="00496BA0">
        <w:rPr>
          <w:rFonts w:ascii="Times New Roman" w:hAnsi="Times New Roman"/>
          <w:shd w:val="clear" w:color="auto" w:fill="FFFFFF"/>
        </w:rPr>
        <w:t>(BO) approximation</w:t>
      </w:r>
      <w:r w:rsidRPr="00496BA0">
        <w:rPr>
          <w:rFonts w:ascii="Times New Roman" w:hAnsi="Times New Roman"/>
          <w:lang w:val="en-SG" w:eastAsia="zh-CN"/>
        </w:rPr>
        <w:t xml:space="preserve">, n-Electron Problem, </w:t>
      </w:r>
      <w:proofErr w:type="spellStart"/>
      <w:r w:rsidRPr="00496BA0">
        <w:rPr>
          <w:rFonts w:ascii="Times New Roman" w:hAnsi="Times New Roman"/>
          <w:lang w:val="en-SG" w:eastAsia="zh-CN"/>
        </w:rPr>
        <w:t>Hartee</w:t>
      </w:r>
      <w:proofErr w:type="spellEnd"/>
      <w:r w:rsidRPr="00496BA0">
        <w:rPr>
          <w:rFonts w:ascii="Times New Roman" w:hAnsi="Times New Roman"/>
          <w:lang w:val="en-SG" w:eastAsia="zh-CN"/>
        </w:rPr>
        <w:t xml:space="preserve"> method: One-electron model, </w:t>
      </w:r>
      <w:proofErr w:type="spellStart"/>
      <w:r w:rsidRPr="00496BA0">
        <w:rPr>
          <w:rFonts w:ascii="Times New Roman" w:hAnsi="Times New Roman"/>
          <w:lang w:val="en-SG" w:eastAsia="zh-CN"/>
        </w:rPr>
        <w:t>Hartee-Fock</w:t>
      </w:r>
      <w:proofErr w:type="spellEnd"/>
      <w:r w:rsidRPr="00496BA0">
        <w:rPr>
          <w:rFonts w:ascii="Times New Roman" w:hAnsi="Times New Roman"/>
          <w:lang w:val="en-SG" w:eastAsia="zh-CN"/>
        </w:rPr>
        <w:t xml:space="preserve"> method: Expression for Ψ(r), Orthogonality of wave functions, Expression for E, Variational Principles, Variational approach to the search for the ground-state energy, Self-Consistent procedure, First-Principles Methods.</w:t>
      </w:r>
    </w:p>
    <w:p w14:paraId="5D3FCE14" w14:textId="77777777" w:rsidR="00FF179C" w:rsidRPr="00496BA0" w:rsidRDefault="00FF179C" w:rsidP="00FF179C">
      <w:pPr>
        <w:autoSpaceDE w:val="0"/>
        <w:autoSpaceDN w:val="0"/>
        <w:adjustRightInd w:val="0"/>
        <w:spacing w:before="80" w:after="80"/>
        <w:jc w:val="both"/>
        <w:rPr>
          <w:rFonts w:ascii="Times New Roman" w:hAnsi="Times New Roman"/>
          <w:b/>
          <w:bCs/>
          <w:lang w:val="en-SG" w:eastAsia="zh-CN"/>
        </w:rPr>
      </w:pPr>
      <w:r w:rsidRPr="00496BA0">
        <w:rPr>
          <w:rFonts w:ascii="Times New Roman" w:hAnsi="Times New Roman"/>
          <w:b/>
          <w:bCs/>
          <w:lang w:val="en-SG" w:eastAsia="zh-CN"/>
        </w:rPr>
        <w:t>Density Functional Theory – I</w:t>
      </w:r>
    </w:p>
    <w:p w14:paraId="73D1C714" w14:textId="77777777" w:rsidR="00FF179C" w:rsidRPr="00496BA0" w:rsidRDefault="00FF179C" w:rsidP="00FF179C">
      <w:pPr>
        <w:autoSpaceDE w:val="0"/>
        <w:autoSpaceDN w:val="0"/>
        <w:adjustRightInd w:val="0"/>
        <w:spacing w:before="80" w:after="80"/>
        <w:jc w:val="both"/>
        <w:rPr>
          <w:rFonts w:ascii="Times New Roman" w:hAnsi="Times New Roman"/>
          <w:lang w:val="en-SG" w:eastAsia="zh-CN"/>
        </w:rPr>
      </w:pPr>
      <w:r w:rsidRPr="00496BA0">
        <w:rPr>
          <w:rFonts w:ascii="Times New Roman" w:hAnsi="Times New Roman"/>
          <w:lang w:val="en-SG" w:eastAsia="zh-CN"/>
        </w:rPr>
        <w:t>Reduced Density Matrices; Gilbert Theorem; Role of electron density; The problem of v-representability and N-representability; Hohenberg-Kohn Theorems; Kohn-Sham (KS) Equation; KS Orbitals &amp; KS Eigenvalues</w:t>
      </w:r>
    </w:p>
    <w:p w14:paraId="51CF4718" w14:textId="77777777" w:rsidR="00FF179C" w:rsidRPr="00496BA0" w:rsidRDefault="00FF179C" w:rsidP="00FF179C">
      <w:pPr>
        <w:autoSpaceDE w:val="0"/>
        <w:autoSpaceDN w:val="0"/>
        <w:adjustRightInd w:val="0"/>
        <w:spacing w:after="0"/>
        <w:jc w:val="both"/>
        <w:rPr>
          <w:rFonts w:ascii="Times New Roman" w:hAnsi="Times New Roman"/>
          <w:b/>
          <w:bCs/>
          <w:lang w:val="en-SG" w:eastAsia="zh-CN"/>
        </w:rPr>
      </w:pPr>
      <w:r w:rsidRPr="00496BA0">
        <w:rPr>
          <w:rFonts w:ascii="Times New Roman" w:hAnsi="Times New Roman"/>
          <w:b/>
          <w:bCs/>
          <w:lang w:val="en-SG" w:eastAsia="zh-CN"/>
        </w:rPr>
        <w:t>Density Functional Theory – II</w:t>
      </w:r>
    </w:p>
    <w:p w14:paraId="17E7553D" w14:textId="77777777" w:rsidR="00FF179C" w:rsidRPr="00496BA0" w:rsidRDefault="00FF179C" w:rsidP="00FF179C">
      <w:pPr>
        <w:autoSpaceDE w:val="0"/>
        <w:autoSpaceDN w:val="0"/>
        <w:adjustRightInd w:val="0"/>
        <w:spacing w:before="80" w:after="80"/>
        <w:rPr>
          <w:rFonts w:ascii="Times New Roman" w:hAnsi="Times New Roman"/>
          <w:lang w:val="en-SG" w:eastAsia="zh-CN"/>
        </w:rPr>
      </w:pPr>
      <w:r w:rsidRPr="00496BA0">
        <w:rPr>
          <w:rFonts w:ascii="Times New Roman" w:hAnsi="Times New Roman"/>
          <w:lang w:val="en-SG" w:eastAsia="zh-CN"/>
        </w:rPr>
        <w:t>Exchange-Correlation (XC) Hole; Local Density Approximation (LDA); Generalized Gradient Approximation (GGA); Jacob’s Ladder for improved XC Functional; Practical aspects of solving KS Equations: Self-consistency, Iterative Diagonalization, DOS, Bands, Total Energy and other Properties, Spin-polarized DFT; Limitations and cautionary remarks in using DFT. Quasiparticle Representations, Quasiparticle System Replacing n-electron System, DFT for Excited States, Finite-temperature DFT, Time Dependent DFT</w:t>
      </w:r>
    </w:p>
    <w:p w14:paraId="20BDBFC2" w14:textId="77777777" w:rsidR="00FF179C" w:rsidRPr="00496BA0" w:rsidRDefault="00FF179C" w:rsidP="00FF179C">
      <w:pPr>
        <w:autoSpaceDE w:val="0"/>
        <w:autoSpaceDN w:val="0"/>
        <w:adjustRightInd w:val="0"/>
        <w:spacing w:before="80" w:after="80"/>
        <w:rPr>
          <w:rFonts w:ascii="Times New Roman" w:hAnsi="Times New Roman"/>
          <w:b/>
          <w:bCs/>
          <w:lang w:val="en-SG" w:eastAsia="zh-CN"/>
        </w:rPr>
      </w:pPr>
      <w:r w:rsidRPr="00496BA0">
        <w:rPr>
          <w:rFonts w:ascii="Times New Roman" w:hAnsi="Times New Roman"/>
          <w:b/>
          <w:bCs/>
          <w:lang w:val="en-SG" w:eastAsia="zh-CN"/>
        </w:rPr>
        <w:t>Molecular Dynamics</w:t>
      </w:r>
    </w:p>
    <w:p w14:paraId="2A722A9A" w14:textId="77777777" w:rsidR="00FF179C" w:rsidRPr="00496BA0" w:rsidRDefault="00FF179C" w:rsidP="00FF179C">
      <w:pPr>
        <w:snapToGrid w:val="0"/>
        <w:spacing w:before="40" w:after="40"/>
        <w:jc w:val="both"/>
        <w:rPr>
          <w:rFonts w:ascii="Times New Roman" w:hAnsi="Times New Roman"/>
        </w:rPr>
      </w:pPr>
      <w:r w:rsidRPr="00496BA0">
        <w:rPr>
          <w:rFonts w:ascii="Times New Roman" w:hAnsi="Times New Roman"/>
        </w:rPr>
        <w:t xml:space="preserve">Atomic Model in MD, Classical mechanics, Molecular dynamics, Pair Potentials, Embedded atom method potentials, </w:t>
      </w:r>
      <w:proofErr w:type="spellStart"/>
      <w:r w:rsidRPr="00496BA0">
        <w:rPr>
          <w:rFonts w:ascii="Times New Roman" w:hAnsi="Times New Roman"/>
        </w:rPr>
        <w:t>Tersoff</w:t>
      </w:r>
      <w:proofErr w:type="spellEnd"/>
      <w:r w:rsidRPr="00496BA0">
        <w:rPr>
          <w:rFonts w:ascii="Times New Roman" w:hAnsi="Times New Roman"/>
        </w:rPr>
        <w:t xml:space="preserve"> potential, Potential for ionic solids, N-atom system, </w:t>
      </w:r>
      <w:proofErr w:type="spellStart"/>
      <w:r w:rsidRPr="00496BA0">
        <w:rPr>
          <w:rFonts w:ascii="Times New Roman" w:hAnsi="Times New Roman"/>
        </w:rPr>
        <w:t>Verlet</w:t>
      </w:r>
      <w:proofErr w:type="spellEnd"/>
      <w:r w:rsidRPr="00496BA0">
        <w:rPr>
          <w:rFonts w:ascii="Times New Roman" w:hAnsi="Times New Roman"/>
        </w:rPr>
        <w:t xml:space="preserve"> algorithm, Velocity </w:t>
      </w:r>
      <w:proofErr w:type="spellStart"/>
      <w:r w:rsidRPr="00496BA0">
        <w:rPr>
          <w:rFonts w:ascii="Times New Roman" w:hAnsi="Times New Roman"/>
        </w:rPr>
        <w:t>Verlet</w:t>
      </w:r>
      <w:proofErr w:type="spellEnd"/>
      <w:r w:rsidRPr="00496BA0">
        <w:rPr>
          <w:rFonts w:ascii="Times New Roman" w:hAnsi="Times New Roman"/>
        </w:rPr>
        <w:t xml:space="preserve"> algorithm, Predictor-corrector algorithm, Potential cutoff, Periodic boundary conditions, Number of atoms, Initial position and velocities, Timestep, Total simulation time, Type of ensembles, Energies, Structural Properties</w:t>
      </w:r>
    </w:p>
    <w:p w14:paraId="78D92777" w14:textId="77777777" w:rsidR="00FF179C" w:rsidRPr="00496BA0" w:rsidRDefault="00FF179C" w:rsidP="00FF179C">
      <w:pPr>
        <w:snapToGrid w:val="0"/>
        <w:spacing w:before="40" w:after="40"/>
        <w:jc w:val="both"/>
        <w:rPr>
          <w:rFonts w:ascii="Times New Roman" w:hAnsi="Times New Roman"/>
          <w:b/>
          <w:sz w:val="21"/>
          <w:szCs w:val="21"/>
        </w:rPr>
      </w:pPr>
    </w:p>
    <w:p w14:paraId="3DCBF20C" w14:textId="77777777" w:rsidR="00FF179C" w:rsidRPr="00496BA0" w:rsidRDefault="00FF179C" w:rsidP="00FF179C">
      <w:pPr>
        <w:snapToGrid w:val="0"/>
        <w:spacing w:before="40" w:after="40"/>
        <w:jc w:val="both"/>
        <w:rPr>
          <w:rFonts w:ascii="Times New Roman" w:hAnsi="Times New Roman"/>
          <w:b/>
        </w:rPr>
      </w:pPr>
      <w:r w:rsidRPr="00496BA0">
        <w:rPr>
          <w:rFonts w:ascii="Times New Roman" w:hAnsi="Times New Roman"/>
          <w:b/>
        </w:rPr>
        <w:t>Reference Books:</w:t>
      </w:r>
    </w:p>
    <w:p w14:paraId="54118CE7" w14:textId="77777777" w:rsidR="00FF179C" w:rsidRPr="00496BA0" w:rsidRDefault="00FF179C" w:rsidP="00FF179C">
      <w:pPr>
        <w:numPr>
          <w:ilvl w:val="0"/>
          <w:numId w:val="4"/>
        </w:numPr>
        <w:tabs>
          <w:tab w:val="left" w:pos="284"/>
          <w:tab w:val="left" w:pos="709"/>
        </w:tabs>
        <w:snapToGrid w:val="0"/>
        <w:spacing w:before="40" w:after="40"/>
        <w:ind w:left="284" w:hanging="284"/>
        <w:jc w:val="both"/>
        <w:rPr>
          <w:rFonts w:ascii="Times New Roman" w:hAnsi="Times New Roman"/>
          <w:bCs/>
          <w:shd w:val="clear" w:color="auto" w:fill="FFFFFF"/>
        </w:rPr>
      </w:pPr>
      <w:r w:rsidRPr="00496BA0">
        <w:rPr>
          <w:rFonts w:ascii="Times New Roman" w:hAnsi="Times New Roman"/>
          <w:bCs/>
          <w:shd w:val="clear" w:color="auto" w:fill="FFFFFF"/>
        </w:rPr>
        <w:t xml:space="preserve">June Gunn Lee, </w:t>
      </w:r>
      <w:r w:rsidRPr="00496BA0">
        <w:rPr>
          <w:rFonts w:ascii="Times New Roman" w:hAnsi="Times New Roman"/>
          <w:bCs/>
          <w:i/>
          <w:iCs/>
          <w:shd w:val="clear" w:color="auto" w:fill="FFFFFF"/>
        </w:rPr>
        <w:t>Computational Materials Science</w:t>
      </w:r>
      <w:r w:rsidRPr="00496BA0">
        <w:rPr>
          <w:rFonts w:ascii="Times New Roman" w:hAnsi="Times New Roman"/>
          <w:bCs/>
          <w:shd w:val="clear" w:color="auto" w:fill="FFFFFF"/>
        </w:rPr>
        <w:t>, CRC Press 2015 © 2012 by Taylor &amp; Francis Group, LLC.</w:t>
      </w:r>
    </w:p>
    <w:p w14:paraId="40574BE4" w14:textId="77777777" w:rsidR="00FF179C" w:rsidRPr="00496BA0" w:rsidRDefault="00FF179C" w:rsidP="00FF179C">
      <w:pPr>
        <w:numPr>
          <w:ilvl w:val="0"/>
          <w:numId w:val="4"/>
        </w:numPr>
        <w:snapToGrid w:val="0"/>
        <w:spacing w:before="40" w:after="40"/>
        <w:ind w:left="360"/>
        <w:jc w:val="both"/>
        <w:rPr>
          <w:rFonts w:ascii="Times New Roman" w:hAnsi="Times New Roman"/>
          <w:bCs/>
          <w:shd w:val="clear" w:color="auto" w:fill="FFFFFF"/>
        </w:rPr>
      </w:pPr>
      <w:r w:rsidRPr="00496BA0">
        <w:rPr>
          <w:rFonts w:ascii="Times New Roman" w:hAnsi="Times New Roman"/>
          <w:bCs/>
          <w:shd w:val="clear" w:color="auto" w:fill="FFFFFF"/>
        </w:rPr>
        <w:t xml:space="preserve">Richard M. Martin, </w:t>
      </w:r>
      <w:r w:rsidRPr="00496BA0">
        <w:rPr>
          <w:rFonts w:ascii="Times New Roman" w:hAnsi="Times New Roman"/>
          <w:bCs/>
          <w:i/>
          <w:iCs/>
          <w:shd w:val="clear" w:color="auto" w:fill="FFFFFF"/>
        </w:rPr>
        <w:t>Electronic Structure – Basic Theory and Practical Methods</w:t>
      </w:r>
      <w:r w:rsidRPr="00496BA0">
        <w:rPr>
          <w:rFonts w:ascii="Times New Roman" w:hAnsi="Times New Roman"/>
          <w:bCs/>
          <w:shd w:val="clear" w:color="auto" w:fill="FFFFFF"/>
        </w:rPr>
        <w:t>, © 2004, Cambridge University press, ISBN 0 521 78285 6 hardback.</w:t>
      </w:r>
    </w:p>
    <w:p w14:paraId="700738BA" w14:textId="77777777" w:rsidR="00FF179C" w:rsidRPr="00496BA0" w:rsidRDefault="00FF179C" w:rsidP="00FF179C">
      <w:pPr>
        <w:numPr>
          <w:ilvl w:val="0"/>
          <w:numId w:val="4"/>
        </w:numPr>
        <w:snapToGrid w:val="0"/>
        <w:spacing w:before="40" w:after="40"/>
        <w:ind w:left="360"/>
        <w:jc w:val="both"/>
        <w:rPr>
          <w:rFonts w:ascii="Times New Roman" w:hAnsi="Times New Roman"/>
          <w:bCs/>
          <w:shd w:val="clear" w:color="auto" w:fill="FFFFFF"/>
        </w:rPr>
      </w:pPr>
      <w:r w:rsidRPr="00496BA0">
        <w:rPr>
          <w:rFonts w:ascii="Times New Roman" w:hAnsi="Times New Roman"/>
          <w:bCs/>
          <w:shd w:val="clear" w:color="auto" w:fill="FFFFFF"/>
        </w:rPr>
        <w:t xml:space="preserve">David S. </w:t>
      </w:r>
      <w:proofErr w:type="spellStart"/>
      <w:r w:rsidRPr="00496BA0">
        <w:rPr>
          <w:rFonts w:ascii="Times New Roman" w:hAnsi="Times New Roman"/>
          <w:bCs/>
          <w:shd w:val="clear" w:color="auto" w:fill="FFFFFF"/>
        </w:rPr>
        <w:t>Sholl</w:t>
      </w:r>
      <w:proofErr w:type="spellEnd"/>
      <w:r w:rsidRPr="00496BA0">
        <w:rPr>
          <w:rFonts w:ascii="Times New Roman" w:hAnsi="Times New Roman"/>
          <w:bCs/>
          <w:shd w:val="clear" w:color="auto" w:fill="FFFFFF"/>
        </w:rPr>
        <w:t xml:space="preserve">, Janice A. Steckel, </w:t>
      </w:r>
      <w:r w:rsidRPr="00496BA0">
        <w:rPr>
          <w:rFonts w:ascii="Times New Roman" w:hAnsi="Times New Roman"/>
          <w:bCs/>
          <w:i/>
          <w:iCs/>
          <w:shd w:val="clear" w:color="auto" w:fill="FFFFFF"/>
        </w:rPr>
        <w:t>Density functional theory, A Practical Introduction</w:t>
      </w:r>
      <w:r w:rsidRPr="00496BA0">
        <w:rPr>
          <w:rFonts w:ascii="Times New Roman" w:hAnsi="Times New Roman"/>
          <w:bCs/>
          <w:shd w:val="clear" w:color="auto" w:fill="FFFFFF"/>
        </w:rPr>
        <w:t>, Copyright © 2009 by John Wiley &amp; Sons.</w:t>
      </w:r>
    </w:p>
    <w:p w14:paraId="60181BAC" w14:textId="77777777" w:rsidR="00FF179C" w:rsidRPr="00496BA0" w:rsidRDefault="00FF179C" w:rsidP="00FF179C">
      <w:pPr>
        <w:snapToGrid w:val="0"/>
        <w:spacing w:before="40" w:after="40"/>
        <w:jc w:val="both"/>
        <w:rPr>
          <w:rFonts w:ascii="Times New Roman" w:hAnsi="Times New Roman"/>
          <w:bCs/>
          <w:shd w:val="clear" w:color="auto" w:fill="FFFFFF"/>
        </w:rPr>
      </w:pPr>
    </w:p>
    <w:p w14:paraId="17EA891A" w14:textId="77777777" w:rsidR="00FF179C" w:rsidRPr="00496BA0" w:rsidRDefault="00FF179C" w:rsidP="00FF179C">
      <w:pPr>
        <w:snapToGrid w:val="0"/>
        <w:spacing w:before="40" w:after="40"/>
        <w:jc w:val="both"/>
        <w:rPr>
          <w:rFonts w:ascii="Times New Roman" w:hAnsi="Times New Roman"/>
          <w:bCs/>
          <w:shd w:val="clear" w:color="auto" w:fill="FFFFFF"/>
        </w:rPr>
      </w:pPr>
    </w:p>
    <w:p w14:paraId="1B9A6857" w14:textId="77777777" w:rsidR="004822D1" w:rsidRPr="00496BA0" w:rsidRDefault="004822D1" w:rsidP="004822D1">
      <w:pPr>
        <w:jc w:val="center"/>
        <w:rPr>
          <w:rFonts w:ascii="Times New Roman" w:hAnsi="Times New Roman"/>
          <w:bCs/>
          <w:sz w:val="4"/>
          <w:u w:val="single"/>
        </w:rPr>
      </w:pPr>
    </w:p>
    <w:p w14:paraId="0DA1866F" w14:textId="77777777" w:rsidR="004822D1" w:rsidRPr="00496BA0" w:rsidRDefault="004822D1" w:rsidP="004822D1">
      <w:pPr>
        <w:jc w:val="center"/>
        <w:rPr>
          <w:rFonts w:ascii="Times New Roman" w:hAnsi="Times New Roman"/>
          <w:bCs/>
          <w:sz w:val="28"/>
          <w:u w:val="single"/>
        </w:rPr>
      </w:pPr>
      <w:r w:rsidRPr="00496BA0">
        <w:rPr>
          <w:rFonts w:ascii="Times New Roman" w:hAnsi="Times New Roman"/>
          <w:bCs/>
          <w:sz w:val="28"/>
          <w:u w:val="single"/>
        </w:rPr>
        <w:t>Course Name – Surface and Interfaces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7A1649C2" w14:textId="77777777" w:rsidTr="00F74E9A">
        <w:tc>
          <w:tcPr>
            <w:tcW w:w="2310" w:type="dxa"/>
            <w:vAlign w:val="center"/>
          </w:tcPr>
          <w:p w14:paraId="08AF05FA"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3D84FD65"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31F9E0A9"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5A2C8C7C" w14:textId="77777777" w:rsidR="004822D1" w:rsidRPr="00496BA0" w:rsidRDefault="004822D1" w:rsidP="00F74E9A">
            <w:pPr>
              <w:jc w:val="center"/>
              <w:rPr>
                <w:rFonts w:ascii="Times New Roman" w:hAnsi="Times New Roman"/>
                <w:b/>
              </w:rPr>
            </w:pPr>
            <w:r w:rsidRPr="00496BA0">
              <w:rPr>
                <w:rFonts w:ascii="Times New Roman" w:hAnsi="Times New Roman"/>
                <w:b/>
              </w:rPr>
              <w:t>CREDITS</w:t>
            </w:r>
          </w:p>
        </w:tc>
      </w:tr>
      <w:tr w:rsidR="00496BA0" w:rsidRPr="00496BA0" w14:paraId="260F5D1D" w14:textId="77777777" w:rsidTr="00F74E9A">
        <w:trPr>
          <w:trHeight w:val="134"/>
        </w:trPr>
        <w:tc>
          <w:tcPr>
            <w:tcW w:w="2310" w:type="dxa"/>
            <w:vMerge w:val="restart"/>
            <w:vAlign w:val="center"/>
          </w:tcPr>
          <w:p w14:paraId="44189A14" w14:textId="77777777" w:rsidR="004822D1" w:rsidRPr="00496BA0" w:rsidRDefault="004822D1" w:rsidP="00F74E9A">
            <w:pPr>
              <w:jc w:val="center"/>
              <w:rPr>
                <w:rFonts w:ascii="Times New Roman" w:hAnsi="Times New Roman"/>
                <w:b/>
              </w:rPr>
            </w:pPr>
            <w:r w:rsidRPr="00496BA0">
              <w:rPr>
                <w:rFonts w:ascii="Times New Roman" w:hAnsi="Times New Roman"/>
                <w:b/>
              </w:rPr>
              <w:t>PHY 705</w:t>
            </w:r>
          </w:p>
        </w:tc>
        <w:tc>
          <w:tcPr>
            <w:tcW w:w="2310" w:type="dxa"/>
            <w:vMerge w:val="restart"/>
            <w:vAlign w:val="center"/>
          </w:tcPr>
          <w:p w14:paraId="7EDBBBD1" w14:textId="77777777" w:rsidR="004822D1" w:rsidRPr="00496BA0" w:rsidRDefault="004822D1" w:rsidP="00F74E9A">
            <w:pPr>
              <w:jc w:val="center"/>
              <w:rPr>
                <w:rFonts w:ascii="Times New Roman" w:hAnsi="Times New Roman"/>
                <w:b/>
                <w:sz w:val="24"/>
              </w:rPr>
            </w:pPr>
            <w:r w:rsidRPr="00496BA0">
              <w:rPr>
                <w:rFonts w:ascii="Times New Roman" w:hAnsi="Times New Roman"/>
                <w:b/>
                <w:bCs/>
                <w:sz w:val="24"/>
              </w:rPr>
              <w:t>Surface and Interfaces</w:t>
            </w:r>
          </w:p>
        </w:tc>
        <w:tc>
          <w:tcPr>
            <w:tcW w:w="2311" w:type="dxa"/>
            <w:vMerge w:val="restart"/>
            <w:vAlign w:val="center"/>
          </w:tcPr>
          <w:p w14:paraId="4EC136DD" w14:textId="77777777" w:rsidR="004822D1" w:rsidRPr="00496BA0" w:rsidRDefault="004822D1" w:rsidP="00F74E9A">
            <w:pPr>
              <w:jc w:val="center"/>
              <w:rPr>
                <w:rFonts w:ascii="Times New Roman" w:hAnsi="Times New Roman"/>
                <w:b/>
              </w:rPr>
            </w:pPr>
            <w:r w:rsidRPr="00496BA0">
              <w:rPr>
                <w:rFonts w:ascii="Times New Roman" w:hAnsi="Times New Roman"/>
                <w:b/>
              </w:rPr>
              <w:t>PhD ELECTIVE (EXP)</w:t>
            </w:r>
          </w:p>
        </w:tc>
        <w:tc>
          <w:tcPr>
            <w:tcW w:w="577" w:type="dxa"/>
            <w:vAlign w:val="center"/>
          </w:tcPr>
          <w:p w14:paraId="65629287"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119C2182"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2DBE3140"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7474207D" w14:textId="77777777" w:rsidR="004822D1" w:rsidRPr="00496BA0" w:rsidRDefault="004822D1"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61E67B1E" w14:textId="77777777" w:rsidTr="00F74E9A">
        <w:trPr>
          <w:trHeight w:val="134"/>
        </w:trPr>
        <w:tc>
          <w:tcPr>
            <w:tcW w:w="2310" w:type="dxa"/>
            <w:vMerge/>
            <w:vAlign w:val="center"/>
          </w:tcPr>
          <w:p w14:paraId="3673E532" w14:textId="77777777" w:rsidR="004822D1" w:rsidRPr="00496BA0" w:rsidRDefault="004822D1" w:rsidP="00F74E9A">
            <w:pPr>
              <w:jc w:val="center"/>
              <w:rPr>
                <w:rFonts w:ascii="Times New Roman" w:hAnsi="Times New Roman"/>
                <w:b/>
              </w:rPr>
            </w:pPr>
          </w:p>
        </w:tc>
        <w:tc>
          <w:tcPr>
            <w:tcW w:w="2310" w:type="dxa"/>
            <w:vMerge/>
            <w:vAlign w:val="center"/>
          </w:tcPr>
          <w:p w14:paraId="172C89D5" w14:textId="77777777" w:rsidR="004822D1" w:rsidRPr="00496BA0" w:rsidRDefault="004822D1" w:rsidP="00F74E9A">
            <w:pPr>
              <w:jc w:val="center"/>
              <w:rPr>
                <w:rFonts w:ascii="Times New Roman" w:hAnsi="Times New Roman"/>
                <w:b/>
              </w:rPr>
            </w:pPr>
          </w:p>
        </w:tc>
        <w:tc>
          <w:tcPr>
            <w:tcW w:w="2311" w:type="dxa"/>
            <w:vMerge/>
            <w:vAlign w:val="center"/>
          </w:tcPr>
          <w:p w14:paraId="22B05B9D" w14:textId="77777777" w:rsidR="004822D1" w:rsidRPr="00496BA0" w:rsidRDefault="004822D1" w:rsidP="00F74E9A">
            <w:pPr>
              <w:jc w:val="center"/>
              <w:rPr>
                <w:rFonts w:ascii="Times New Roman" w:hAnsi="Times New Roman"/>
                <w:b/>
              </w:rPr>
            </w:pPr>
          </w:p>
        </w:tc>
        <w:tc>
          <w:tcPr>
            <w:tcW w:w="577" w:type="dxa"/>
            <w:vAlign w:val="center"/>
          </w:tcPr>
          <w:p w14:paraId="62B76874" w14:textId="77777777" w:rsidR="004822D1" w:rsidRPr="00496BA0" w:rsidRDefault="009C6412" w:rsidP="00F74E9A">
            <w:pPr>
              <w:jc w:val="center"/>
              <w:rPr>
                <w:rFonts w:ascii="Times New Roman" w:hAnsi="Times New Roman"/>
                <w:b/>
              </w:rPr>
            </w:pPr>
            <w:r>
              <w:rPr>
                <w:rFonts w:ascii="Times New Roman" w:hAnsi="Times New Roman"/>
                <w:b/>
              </w:rPr>
              <w:t>3</w:t>
            </w:r>
          </w:p>
        </w:tc>
        <w:tc>
          <w:tcPr>
            <w:tcW w:w="578" w:type="dxa"/>
            <w:vAlign w:val="center"/>
          </w:tcPr>
          <w:p w14:paraId="312F22DA" w14:textId="77777777" w:rsidR="004822D1" w:rsidRPr="00496BA0" w:rsidRDefault="009C6412" w:rsidP="00F74E9A">
            <w:pPr>
              <w:jc w:val="center"/>
              <w:rPr>
                <w:rFonts w:ascii="Times New Roman" w:hAnsi="Times New Roman"/>
                <w:b/>
              </w:rPr>
            </w:pPr>
            <w:r>
              <w:rPr>
                <w:rFonts w:ascii="Times New Roman" w:hAnsi="Times New Roman"/>
                <w:b/>
              </w:rPr>
              <w:t>1</w:t>
            </w:r>
          </w:p>
        </w:tc>
        <w:tc>
          <w:tcPr>
            <w:tcW w:w="578" w:type="dxa"/>
            <w:vAlign w:val="center"/>
          </w:tcPr>
          <w:p w14:paraId="7858D092" w14:textId="77777777" w:rsidR="004822D1" w:rsidRPr="00496BA0" w:rsidRDefault="004822D1" w:rsidP="00F74E9A">
            <w:pPr>
              <w:jc w:val="center"/>
              <w:rPr>
                <w:rFonts w:ascii="Times New Roman" w:hAnsi="Times New Roman"/>
                <w:b/>
              </w:rPr>
            </w:pPr>
            <w:r w:rsidRPr="00496BA0">
              <w:rPr>
                <w:rFonts w:ascii="Times New Roman" w:hAnsi="Times New Roman"/>
                <w:b/>
              </w:rPr>
              <w:t>0</w:t>
            </w:r>
          </w:p>
        </w:tc>
        <w:tc>
          <w:tcPr>
            <w:tcW w:w="578" w:type="dxa"/>
            <w:vAlign w:val="center"/>
          </w:tcPr>
          <w:p w14:paraId="024666E8" w14:textId="77777777" w:rsidR="004822D1" w:rsidRPr="00496BA0" w:rsidRDefault="004822D1" w:rsidP="00F74E9A">
            <w:pPr>
              <w:jc w:val="center"/>
              <w:rPr>
                <w:rFonts w:ascii="Times New Roman" w:hAnsi="Times New Roman"/>
                <w:b/>
              </w:rPr>
            </w:pPr>
            <w:r w:rsidRPr="00496BA0">
              <w:rPr>
                <w:rFonts w:ascii="Times New Roman" w:hAnsi="Times New Roman"/>
                <w:b/>
              </w:rPr>
              <w:t>4</w:t>
            </w:r>
          </w:p>
        </w:tc>
      </w:tr>
    </w:tbl>
    <w:p w14:paraId="620E0783" w14:textId="77777777" w:rsidR="004822D1" w:rsidRPr="00496BA0" w:rsidRDefault="004822D1" w:rsidP="004822D1">
      <w:pPr>
        <w:rPr>
          <w:rFonts w:ascii="Times New Roman" w:hAnsi="Times New Roman"/>
        </w:rPr>
      </w:pPr>
    </w:p>
    <w:p w14:paraId="4F4326B9"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 Introduction</w:t>
      </w:r>
    </w:p>
    <w:p w14:paraId="5E3163E4"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What is the surface? Why is it important? Historical importance and achievements, </w:t>
      </w:r>
      <w:proofErr w:type="gramStart"/>
      <w:r w:rsidRPr="00496BA0">
        <w:rPr>
          <w:rFonts w:ascii="Times New Roman" w:hAnsi="Times New Roman"/>
          <w:sz w:val="24"/>
        </w:rPr>
        <w:t>Future prospects</w:t>
      </w:r>
      <w:proofErr w:type="gramEnd"/>
      <w:r w:rsidRPr="00496BA0">
        <w:rPr>
          <w:rFonts w:ascii="Times New Roman" w:hAnsi="Times New Roman"/>
          <w:sz w:val="24"/>
        </w:rPr>
        <w:t xml:space="preserve">. </w:t>
      </w:r>
    </w:p>
    <w:p w14:paraId="27D2161E" w14:textId="77777777" w:rsidR="004822D1" w:rsidRPr="00496BA0" w:rsidRDefault="004822D1" w:rsidP="004822D1">
      <w:pPr>
        <w:rPr>
          <w:rFonts w:ascii="Times New Roman" w:hAnsi="Times New Roman"/>
          <w:sz w:val="24"/>
        </w:rPr>
      </w:pPr>
      <w:r w:rsidRPr="00496BA0">
        <w:rPr>
          <w:rFonts w:ascii="Times New Roman" w:hAnsi="Times New Roman"/>
          <w:sz w:val="24"/>
        </w:rPr>
        <w:t>Role of ultra-high vacuum (UHV) in surface science, vacuum techniques, preparation of a clean surface, in-situ experiment</w:t>
      </w:r>
    </w:p>
    <w:p w14:paraId="41A75324"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 xml:space="preserve">UNIT-II: Surface Growth Processes </w:t>
      </w:r>
    </w:p>
    <w:p w14:paraId="4B2D688A"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Basic theory of epitaxial growth – observation and method of atomic steps, 2D-island nucleation and step flow growth modes, morphological instability of atomic steps. </w:t>
      </w:r>
    </w:p>
    <w:p w14:paraId="28105585" w14:textId="77777777" w:rsidR="004822D1" w:rsidRPr="00496BA0" w:rsidRDefault="004822D1" w:rsidP="004822D1">
      <w:pPr>
        <w:rPr>
          <w:rFonts w:ascii="Times New Roman" w:hAnsi="Times New Roman"/>
          <w:sz w:val="24"/>
        </w:rPr>
      </w:pPr>
      <w:r w:rsidRPr="00496BA0">
        <w:rPr>
          <w:rFonts w:ascii="Times New Roman" w:hAnsi="Times New Roman"/>
          <w:sz w:val="24"/>
        </w:rPr>
        <w:t>Thin Film Deposition Methods – brief discussions on major thin-film growth techniques like PLD, MBE, MOCVD, ALD, Sputtering and thermal evaporation.</w:t>
      </w:r>
    </w:p>
    <w:p w14:paraId="15AD8B90"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III: Surface Characterization Techniques</w:t>
      </w:r>
    </w:p>
    <w:p w14:paraId="3DCFC84A"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chemical composition</w:t>
      </w:r>
      <w:r w:rsidRPr="00496BA0">
        <w:rPr>
          <w:rFonts w:ascii="Times New Roman" w:hAnsi="Times New Roman"/>
          <w:sz w:val="24"/>
        </w:rPr>
        <w:t>: AES, XPS, RBS, SIMS, XAS</w:t>
      </w:r>
    </w:p>
    <w:p w14:paraId="67438277"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atomic structure</w:t>
      </w:r>
      <w:r w:rsidRPr="00496BA0">
        <w:rPr>
          <w:rFonts w:ascii="Times New Roman" w:hAnsi="Times New Roman"/>
          <w:sz w:val="24"/>
        </w:rPr>
        <w:t xml:space="preserve">: surface tension, relaxation, reconstruction, defects surface lattice, LEED, RHEED, PEEM, </w:t>
      </w:r>
      <w:proofErr w:type="gramStart"/>
      <w:r w:rsidRPr="00496BA0">
        <w:rPr>
          <w:rFonts w:ascii="Times New Roman" w:hAnsi="Times New Roman"/>
          <w:sz w:val="24"/>
        </w:rPr>
        <w:t>SPM ,</w:t>
      </w:r>
      <w:proofErr w:type="gramEnd"/>
      <w:r w:rsidRPr="00496BA0">
        <w:rPr>
          <w:rFonts w:ascii="Times New Roman" w:hAnsi="Times New Roman"/>
          <w:sz w:val="24"/>
        </w:rPr>
        <w:t xml:space="preserve"> SEM, TEM, SEXAFS, PED</w:t>
      </w:r>
    </w:p>
    <w:p w14:paraId="23F1094A"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electronic structure</w:t>
      </w:r>
      <w:r w:rsidRPr="00496BA0">
        <w:rPr>
          <w:rFonts w:ascii="Times New Roman" w:hAnsi="Times New Roman"/>
          <w:sz w:val="24"/>
        </w:rPr>
        <w:t>: Surface potential and work function, surface states, band bending, surface, plasmons, PES (XPS, UPS), Inverse Photoemission, EELS, Kelvin Probe</w:t>
      </w:r>
    </w:p>
    <w:p w14:paraId="70FE3199"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IV: Properties of Surface</w:t>
      </w:r>
    </w:p>
    <w:p w14:paraId="62C1B2FD" w14:textId="77777777" w:rsidR="004822D1" w:rsidRPr="00496BA0" w:rsidRDefault="004822D1" w:rsidP="004822D1">
      <w:pPr>
        <w:rPr>
          <w:rFonts w:ascii="Times New Roman" w:hAnsi="Times New Roman"/>
          <w:sz w:val="24"/>
          <w:szCs w:val="24"/>
        </w:rPr>
      </w:pPr>
      <w:r w:rsidRPr="00496BA0">
        <w:rPr>
          <w:rFonts w:ascii="Times New Roman" w:hAnsi="Times New Roman"/>
          <w:sz w:val="24"/>
        </w:rPr>
        <w:t>Mechanical properties: C</w:t>
      </w:r>
      <w:r w:rsidRPr="00496BA0">
        <w:rPr>
          <w:rFonts w:ascii="Times New Roman" w:hAnsi="Times New Roman"/>
          <w:sz w:val="24"/>
          <w:szCs w:val="24"/>
        </w:rPr>
        <w:t xml:space="preserve">hoice of substrate and </w:t>
      </w:r>
      <w:proofErr w:type="spellStart"/>
      <w:r w:rsidRPr="00496BA0">
        <w:rPr>
          <w:rFonts w:ascii="Times New Roman" w:hAnsi="Times New Roman"/>
          <w:sz w:val="24"/>
          <w:szCs w:val="24"/>
        </w:rPr>
        <w:t>epitaxiality</w:t>
      </w:r>
      <w:proofErr w:type="spellEnd"/>
      <w:r w:rsidRPr="00496BA0">
        <w:rPr>
          <w:rFonts w:ascii="Times New Roman" w:hAnsi="Times New Roman"/>
          <w:sz w:val="24"/>
          <w:szCs w:val="24"/>
        </w:rPr>
        <w:t>, compressive and tensile strain on film growth, role of interface.</w:t>
      </w:r>
    </w:p>
    <w:p w14:paraId="3BFC9037" w14:textId="77777777" w:rsidR="004822D1" w:rsidRPr="00496BA0" w:rsidRDefault="004822D1" w:rsidP="004822D1">
      <w:pPr>
        <w:rPr>
          <w:rFonts w:ascii="Times New Roman" w:hAnsi="Times New Roman"/>
          <w:sz w:val="24"/>
          <w:szCs w:val="24"/>
        </w:rPr>
      </w:pPr>
      <w:r w:rsidRPr="00496BA0">
        <w:rPr>
          <w:rFonts w:ascii="Times New Roman" w:hAnsi="Times New Roman"/>
          <w:sz w:val="24"/>
          <w:szCs w:val="24"/>
        </w:rPr>
        <w:t>Electrical Properties: Conduction in metallic thin-films, superconducting, semiconducting and dielectric thin-films.</w:t>
      </w:r>
    </w:p>
    <w:p w14:paraId="633574EE" w14:textId="77777777" w:rsidR="004822D1" w:rsidRPr="00496BA0" w:rsidRDefault="004822D1" w:rsidP="004822D1">
      <w:pPr>
        <w:rPr>
          <w:rFonts w:ascii="Times New Roman" w:hAnsi="Times New Roman"/>
          <w:sz w:val="24"/>
        </w:rPr>
      </w:pPr>
      <w:r w:rsidRPr="00496BA0">
        <w:rPr>
          <w:rFonts w:ascii="Times New Roman" w:hAnsi="Times New Roman"/>
          <w:sz w:val="24"/>
          <w:szCs w:val="24"/>
        </w:rPr>
        <w:t xml:space="preserve">Magnetic Properties: Magnetism in thin-films and hetero-structures, Important length scales, Domains and hysteresis, Role of interfaces, Interaction of magnetism and superconductivity in oxide hetero-structures. </w:t>
      </w:r>
    </w:p>
    <w:p w14:paraId="14D3BE55" w14:textId="77777777" w:rsidR="004822D1" w:rsidRPr="00496BA0" w:rsidRDefault="004822D1" w:rsidP="004822D1">
      <w:pPr>
        <w:rPr>
          <w:rFonts w:ascii="Times New Roman" w:hAnsi="Times New Roman"/>
          <w:b/>
          <w:sz w:val="24"/>
          <w:u w:val="single"/>
        </w:rPr>
      </w:pPr>
    </w:p>
    <w:p w14:paraId="1A397DA0"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 xml:space="preserve">UNIT –V: Applications: </w:t>
      </w:r>
    </w:p>
    <w:p w14:paraId="2A952630"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Semiconductor industry – Application of semiconductor and dielectric thin-films and hetero-structures, FINFET etc. </w:t>
      </w:r>
    </w:p>
    <w:p w14:paraId="36E6C8B8" w14:textId="77777777" w:rsidR="004822D1" w:rsidRPr="00496BA0" w:rsidRDefault="004822D1" w:rsidP="004822D1">
      <w:pPr>
        <w:rPr>
          <w:rFonts w:ascii="Times New Roman" w:hAnsi="Times New Roman"/>
          <w:sz w:val="24"/>
        </w:rPr>
      </w:pPr>
      <w:r w:rsidRPr="00496BA0">
        <w:rPr>
          <w:rFonts w:ascii="Times New Roman" w:hAnsi="Times New Roman"/>
          <w:sz w:val="24"/>
        </w:rPr>
        <w:t>Magnetic thin-film application in spintronics, MRAM.</w:t>
      </w:r>
    </w:p>
    <w:p w14:paraId="4EAF070C" w14:textId="77777777" w:rsidR="004822D1" w:rsidRPr="00496BA0" w:rsidRDefault="004822D1" w:rsidP="004822D1">
      <w:pPr>
        <w:rPr>
          <w:rFonts w:ascii="Times New Roman" w:hAnsi="Times New Roman"/>
          <w:sz w:val="24"/>
        </w:rPr>
      </w:pPr>
      <w:proofErr w:type="spellStart"/>
      <w:r w:rsidRPr="00496BA0">
        <w:rPr>
          <w:rFonts w:ascii="Times New Roman" w:hAnsi="Times New Roman"/>
          <w:sz w:val="24"/>
        </w:rPr>
        <w:t>Defence</w:t>
      </w:r>
      <w:proofErr w:type="spellEnd"/>
      <w:r w:rsidRPr="00496BA0">
        <w:rPr>
          <w:rFonts w:ascii="Times New Roman" w:hAnsi="Times New Roman"/>
          <w:sz w:val="24"/>
        </w:rPr>
        <w:t xml:space="preserve"> and space applications: </w:t>
      </w:r>
    </w:p>
    <w:p w14:paraId="2BAE26C9" w14:textId="77777777" w:rsidR="004822D1" w:rsidRPr="00496BA0" w:rsidRDefault="004822D1" w:rsidP="004822D1">
      <w:pPr>
        <w:rPr>
          <w:rFonts w:ascii="Times New Roman" w:hAnsi="Times New Roman"/>
          <w:sz w:val="24"/>
        </w:rPr>
      </w:pPr>
      <w:r w:rsidRPr="00496BA0">
        <w:rPr>
          <w:rFonts w:ascii="Times New Roman" w:hAnsi="Times New Roman"/>
          <w:sz w:val="24"/>
        </w:rPr>
        <w:lastRenderedPageBreak/>
        <w:t>Self-cleaning, lubrication and microfluidic application using wettability study of thin-film surfaces.</w:t>
      </w:r>
    </w:p>
    <w:p w14:paraId="5312B52D" w14:textId="77777777" w:rsidR="004822D1" w:rsidRPr="00496BA0" w:rsidRDefault="004822D1" w:rsidP="004822D1">
      <w:pPr>
        <w:pStyle w:val="Heading5"/>
        <w:spacing w:line="276" w:lineRule="auto"/>
        <w:jc w:val="both"/>
        <w:rPr>
          <w:rFonts w:ascii="Times New Roman" w:hAnsi="Times New Roman" w:cs="Times New Roman"/>
          <w:bCs w:val="0"/>
          <w:sz w:val="24"/>
          <w:szCs w:val="24"/>
        </w:rPr>
      </w:pPr>
      <w:r w:rsidRPr="00496BA0">
        <w:rPr>
          <w:rFonts w:ascii="Times New Roman" w:hAnsi="Times New Roman" w:cs="Times New Roman"/>
          <w:bCs w:val="0"/>
          <w:sz w:val="24"/>
          <w:szCs w:val="24"/>
        </w:rPr>
        <w:t>Recommended textbooks</w:t>
      </w:r>
    </w:p>
    <w:p w14:paraId="0FBD561E"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1. H. </w:t>
      </w:r>
      <w:proofErr w:type="spellStart"/>
      <w:r w:rsidRPr="00496BA0">
        <w:rPr>
          <w:rFonts w:ascii="Times New Roman" w:hAnsi="Times New Roman"/>
          <w:sz w:val="24"/>
        </w:rPr>
        <w:t>Lüth</w:t>
      </w:r>
      <w:proofErr w:type="spellEnd"/>
      <w:r w:rsidRPr="00496BA0">
        <w:rPr>
          <w:rFonts w:ascii="Times New Roman" w:hAnsi="Times New Roman"/>
          <w:sz w:val="24"/>
        </w:rPr>
        <w:t>: Surface and Interfaces of Solids, Springer-Verlag 2001</w:t>
      </w:r>
    </w:p>
    <w:p w14:paraId="6D9D7D69"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2. M. C. </w:t>
      </w:r>
      <w:proofErr w:type="spellStart"/>
      <w:r w:rsidRPr="00496BA0">
        <w:rPr>
          <w:rFonts w:ascii="Times New Roman" w:hAnsi="Times New Roman"/>
          <w:sz w:val="24"/>
        </w:rPr>
        <w:t>Desjonquères</w:t>
      </w:r>
      <w:proofErr w:type="spellEnd"/>
      <w:r w:rsidRPr="00496BA0">
        <w:rPr>
          <w:rFonts w:ascii="Times New Roman" w:hAnsi="Times New Roman"/>
          <w:sz w:val="24"/>
        </w:rPr>
        <w:t xml:space="preserve">, D. </w:t>
      </w:r>
      <w:proofErr w:type="spellStart"/>
      <w:r w:rsidRPr="00496BA0">
        <w:rPr>
          <w:rFonts w:ascii="Times New Roman" w:hAnsi="Times New Roman"/>
          <w:sz w:val="24"/>
        </w:rPr>
        <w:t>Spanjaard</w:t>
      </w:r>
      <w:proofErr w:type="spellEnd"/>
      <w:r w:rsidRPr="00496BA0">
        <w:rPr>
          <w:rFonts w:ascii="Times New Roman" w:hAnsi="Times New Roman"/>
          <w:sz w:val="24"/>
        </w:rPr>
        <w:t>: Concepts in Surface Physics, Springer, 1998.</w:t>
      </w:r>
    </w:p>
    <w:p w14:paraId="4DE10E0B"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3. M. </w:t>
      </w:r>
      <w:proofErr w:type="spellStart"/>
      <w:r w:rsidRPr="00496BA0">
        <w:rPr>
          <w:rFonts w:ascii="Times New Roman" w:hAnsi="Times New Roman"/>
          <w:sz w:val="24"/>
        </w:rPr>
        <w:t>Prutton</w:t>
      </w:r>
      <w:proofErr w:type="spellEnd"/>
      <w:r w:rsidRPr="00496BA0">
        <w:rPr>
          <w:rFonts w:ascii="Times New Roman" w:hAnsi="Times New Roman"/>
          <w:sz w:val="24"/>
        </w:rPr>
        <w:t>: Introduction to Surface Physics, Oxford Science Publications, 1994</w:t>
      </w:r>
    </w:p>
    <w:p w14:paraId="4DE4A139" w14:textId="77777777" w:rsidR="004822D1" w:rsidRPr="00496BA0" w:rsidRDefault="004822D1" w:rsidP="004822D1">
      <w:pPr>
        <w:rPr>
          <w:rFonts w:ascii="Times New Roman" w:hAnsi="Times New Roman"/>
          <w:sz w:val="24"/>
        </w:rPr>
      </w:pPr>
      <w:r w:rsidRPr="00496BA0">
        <w:rPr>
          <w:rFonts w:ascii="Times New Roman" w:hAnsi="Times New Roman"/>
          <w:sz w:val="24"/>
        </w:rPr>
        <w:t>4. A. Zangwill: Physics at Surfaces, Cambridge University Press 1988</w:t>
      </w:r>
    </w:p>
    <w:p w14:paraId="5709F0C1" w14:textId="77777777" w:rsidR="004822D1" w:rsidRPr="00496BA0" w:rsidRDefault="004822D1" w:rsidP="004822D1">
      <w:pPr>
        <w:rPr>
          <w:rFonts w:ascii="Times New Roman" w:hAnsi="Times New Roman"/>
          <w:sz w:val="24"/>
        </w:rPr>
      </w:pPr>
      <w:r w:rsidRPr="00496BA0">
        <w:rPr>
          <w:rFonts w:ascii="Times New Roman" w:hAnsi="Times New Roman"/>
          <w:sz w:val="24"/>
        </w:rPr>
        <w:t>5. N. V. Richardson, S. Holloway: Handbook of Surface Science, North-Holland, 1996</w:t>
      </w:r>
    </w:p>
    <w:p w14:paraId="33660F47"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6. R. I. </w:t>
      </w:r>
      <w:proofErr w:type="spellStart"/>
      <w:proofErr w:type="gramStart"/>
      <w:r w:rsidRPr="00496BA0">
        <w:rPr>
          <w:rFonts w:ascii="Times New Roman" w:hAnsi="Times New Roman"/>
          <w:sz w:val="24"/>
        </w:rPr>
        <w:t>M.Hohn</w:t>
      </w:r>
      <w:proofErr w:type="spellEnd"/>
      <w:proofErr w:type="gramEnd"/>
      <w:r w:rsidRPr="00496BA0">
        <w:rPr>
          <w:rFonts w:ascii="Times New Roman" w:hAnsi="Times New Roman"/>
          <w:sz w:val="24"/>
        </w:rPr>
        <w:t xml:space="preserve">, Principles of Adsorption and Reaction on Solid </w:t>
      </w:r>
      <w:proofErr w:type="spellStart"/>
      <w:r w:rsidRPr="00496BA0">
        <w:rPr>
          <w:rFonts w:ascii="Times New Roman" w:hAnsi="Times New Roman"/>
          <w:sz w:val="24"/>
        </w:rPr>
        <w:t>Surfaces,Wiley</w:t>
      </w:r>
      <w:proofErr w:type="spellEnd"/>
      <w:r w:rsidRPr="00496BA0">
        <w:rPr>
          <w:rFonts w:ascii="Times New Roman" w:hAnsi="Times New Roman"/>
          <w:sz w:val="24"/>
        </w:rPr>
        <w:t xml:space="preserve"> &amp; Sons,</w:t>
      </w:r>
    </w:p>
    <w:p w14:paraId="6D64F799" w14:textId="77777777" w:rsidR="004822D1" w:rsidRPr="00496BA0" w:rsidRDefault="004822D1" w:rsidP="004822D1">
      <w:pPr>
        <w:rPr>
          <w:rFonts w:ascii="Times New Roman" w:hAnsi="Times New Roman"/>
          <w:sz w:val="24"/>
        </w:rPr>
      </w:pPr>
      <w:r w:rsidRPr="00496BA0">
        <w:rPr>
          <w:rFonts w:ascii="Times New Roman" w:hAnsi="Times New Roman"/>
          <w:sz w:val="24"/>
        </w:rPr>
        <w:t>Inc. 1996</w:t>
      </w:r>
    </w:p>
    <w:p w14:paraId="557B9C7F"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7. D. P. Woodruff, T. A. </w:t>
      </w:r>
      <w:proofErr w:type="spellStart"/>
      <w:r w:rsidRPr="00496BA0">
        <w:rPr>
          <w:rFonts w:ascii="Times New Roman" w:hAnsi="Times New Roman"/>
          <w:sz w:val="24"/>
        </w:rPr>
        <w:t>Delchar</w:t>
      </w:r>
      <w:proofErr w:type="spellEnd"/>
      <w:r w:rsidRPr="00496BA0">
        <w:rPr>
          <w:rFonts w:ascii="Times New Roman" w:hAnsi="Times New Roman"/>
          <w:sz w:val="24"/>
        </w:rPr>
        <w:t>: Modern Techniques of Surface Science, Cambridge</w:t>
      </w:r>
    </w:p>
    <w:p w14:paraId="022F8DFB" w14:textId="77777777" w:rsidR="004822D1" w:rsidRPr="00496BA0" w:rsidRDefault="004822D1" w:rsidP="004822D1">
      <w:pPr>
        <w:rPr>
          <w:rFonts w:ascii="Times New Roman" w:hAnsi="Times New Roman"/>
          <w:sz w:val="24"/>
        </w:rPr>
      </w:pPr>
      <w:r w:rsidRPr="00496BA0">
        <w:rPr>
          <w:rFonts w:ascii="Times New Roman" w:hAnsi="Times New Roman"/>
          <w:sz w:val="24"/>
        </w:rPr>
        <w:t>University Press, 1994</w:t>
      </w:r>
    </w:p>
    <w:p w14:paraId="7566817D" w14:textId="77777777" w:rsidR="004822D1" w:rsidRPr="00496BA0" w:rsidRDefault="004822D1" w:rsidP="004822D1">
      <w:pPr>
        <w:rPr>
          <w:rFonts w:ascii="Times New Roman" w:hAnsi="Times New Roman"/>
          <w:sz w:val="24"/>
        </w:rPr>
      </w:pPr>
      <w:r w:rsidRPr="00496BA0">
        <w:rPr>
          <w:rFonts w:ascii="Times New Roman" w:hAnsi="Times New Roman"/>
          <w:sz w:val="24"/>
        </w:rPr>
        <w:t>8. G. Attard, C. Barnes: Surfaces, Oxford University Press, 1998</w:t>
      </w:r>
    </w:p>
    <w:p w14:paraId="78829829"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9. </w:t>
      </w:r>
      <w:proofErr w:type="spellStart"/>
      <w:r w:rsidRPr="00496BA0">
        <w:rPr>
          <w:rFonts w:ascii="Times New Roman" w:hAnsi="Times New Roman"/>
          <w:sz w:val="24"/>
        </w:rPr>
        <w:t>D.Briggs</w:t>
      </w:r>
      <w:proofErr w:type="spellEnd"/>
      <w:r w:rsidRPr="00496BA0">
        <w:rPr>
          <w:rFonts w:ascii="Times New Roman" w:hAnsi="Times New Roman"/>
          <w:sz w:val="24"/>
        </w:rPr>
        <w:t>, J.T. Grant: Surface Analysis by Auger and X-ray Photoelectron Spectroscopy,</w:t>
      </w:r>
    </w:p>
    <w:p w14:paraId="4514687C" w14:textId="77777777" w:rsidR="004822D1" w:rsidRPr="00496BA0" w:rsidRDefault="004822D1" w:rsidP="004822D1">
      <w:pPr>
        <w:rPr>
          <w:rFonts w:ascii="Times New Roman" w:hAnsi="Times New Roman"/>
          <w:sz w:val="24"/>
        </w:rPr>
      </w:pPr>
      <w:r w:rsidRPr="00496BA0">
        <w:rPr>
          <w:rFonts w:ascii="Times New Roman" w:hAnsi="Times New Roman"/>
          <w:sz w:val="24"/>
        </w:rPr>
        <w:t>IM Publications, 2003</w:t>
      </w:r>
    </w:p>
    <w:p w14:paraId="3AF9462C"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10. </w:t>
      </w:r>
      <w:proofErr w:type="spellStart"/>
      <w:r w:rsidRPr="00496BA0">
        <w:rPr>
          <w:rFonts w:ascii="Times New Roman" w:hAnsi="Times New Roman"/>
          <w:sz w:val="24"/>
        </w:rPr>
        <w:t>D.Briggs</w:t>
      </w:r>
      <w:proofErr w:type="spellEnd"/>
      <w:r w:rsidRPr="00496BA0">
        <w:rPr>
          <w:rFonts w:ascii="Times New Roman" w:hAnsi="Times New Roman"/>
          <w:sz w:val="24"/>
        </w:rPr>
        <w:t xml:space="preserve">, M. P. </w:t>
      </w:r>
      <w:proofErr w:type="spellStart"/>
      <w:r w:rsidRPr="00496BA0">
        <w:rPr>
          <w:rFonts w:ascii="Times New Roman" w:hAnsi="Times New Roman"/>
          <w:sz w:val="24"/>
        </w:rPr>
        <w:t>Seah</w:t>
      </w:r>
      <w:proofErr w:type="spellEnd"/>
      <w:r w:rsidRPr="00496BA0">
        <w:rPr>
          <w:rFonts w:ascii="Times New Roman" w:hAnsi="Times New Roman"/>
          <w:sz w:val="24"/>
        </w:rPr>
        <w:t>: Practical Surface Analysis: Auger and X-ray photoelectron</w:t>
      </w:r>
    </w:p>
    <w:p w14:paraId="0805D9C2" w14:textId="77777777" w:rsidR="004822D1" w:rsidRPr="00496BA0" w:rsidRDefault="004822D1" w:rsidP="004822D1">
      <w:pPr>
        <w:rPr>
          <w:rFonts w:ascii="Times New Roman" w:hAnsi="Times New Roman"/>
          <w:sz w:val="24"/>
        </w:rPr>
      </w:pPr>
      <w:r w:rsidRPr="00496BA0">
        <w:rPr>
          <w:rFonts w:ascii="Times New Roman" w:hAnsi="Times New Roman"/>
          <w:sz w:val="24"/>
        </w:rPr>
        <w:t>spectroscopy, Wiley, 1990</w:t>
      </w:r>
    </w:p>
    <w:p w14:paraId="637F9DCC" w14:textId="77777777" w:rsidR="004822D1" w:rsidRPr="00496BA0" w:rsidRDefault="004822D1" w:rsidP="004822D1">
      <w:pPr>
        <w:rPr>
          <w:rFonts w:ascii="Times New Roman" w:hAnsi="Times New Roman"/>
          <w:sz w:val="24"/>
        </w:rPr>
      </w:pPr>
    </w:p>
    <w:p w14:paraId="31D58F66" w14:textId="77777777" w:rsidR="00496BA0" w:rsidRPr="00496BA0" w:rsidRDefault="00496BA0" w:rsidP="00496BA0">
      <w:pPr>
        <w:jc w:val="center"/>
        <w:rPr>
          <w:rFonts w:ascii="Times New Roman" w:hAnsi="Times New Roman"/>
          <w:bCs/>
          <w:sz w:val="4"/>
          <w:u w:val="single"/>
        </w:rPr>
      </w:pPr>
    </w:p>
    <w:p w14:paraId="68EB124C" w14:textId="77777777" w:rsidR="00496BA0" w:rsidRPr="00496BA0" w:rsidRDefault="00496BA0" w:rsidP="00496BA0">
      <w:pPr>
        <w:jc w:val="center"/>
        <w:rPr>
          <w:rFonts w:ascii="Times New Roman" w:hAnsi="Times New Roman"/>
          <w:b/>
          <w:bCs/>
          <w:sz w:val="28"/>
          <w:u w:val="single"/>
        </w:rPr>
      </w:pPr>
      <w:r w:rsidRPr="00496BA0">
        <w:rPr>
          <w:rFonts w:ascii="Times New Roman" w:hAnsi="Times New Roman"/>
          <w:b/>
          <w:bCs/>
          <w:sz w:val="28"/>
          <w:u w:val="single"/>
        </w:rPr>
        <w:t>Course Name – Nanotechnology in Energy Conversion and Storage</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168CDA81" w14:textId="77777777" w:rsidTr="00F74E9A">
        <w:tc>
          <w:tcPr>
            <w:tcW w:w="2310" w:type="dxa"/>
            <w:vAlign w:val="center"/>
          </w:tcPr>
          <w:p w14:paraId="1D29CA13"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6739F3EC"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354F8757"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4707EFF1" w14:textId="77777777" w:rsidR="00496BA0" w:rsidRPr="00496BA0" w:rsidRDefault="00496BA0" w:rsidP="00F74E9A">
            <w:pPr>
              <w:jc w:val="center"/>
              <w:rPr>
                <w:rFonts w:ascii="Times New Roman" w:hAnsi="Times New Roman"/>
                <w:b/>
              </w:rPr>
            </w:pPr>
            <w:r w:rsidRPr="00496BA0">
              <w:rPr>
                <w:rFonts w:ascii="Times New Roman" w:hAnsi="Times New Roman"/>
                <w:b/>
              </w:rPr>
              <w:t>CREDITS</w:t>
            </w:r>
          </w:p>
        </w:tc>
      </w:tr>
      <w:tr w:rsidR="00496BA0" w:rsidRPr="00496BA0" w14:paraId="56236BEC" w14:textId="77777777" w:rsidTr="00F74E9A">
        <w:trPr>
          <w:trHeight w:val="134"/>
        </w:trPr>
        <w:tc>
          <w:tcPr>
            <w:tcW w:w="2310" w:type="dxa"/>
            <w:vMerge w:val="restart"/>
            <w:vAlign w:val="center"/>
          </w:tcPr>
          <w:p w14:paraId="34A73432" w14:textId="77777777" w:rsidR="00496BA0" w:rsidRPr="00496BA0" w:rsidRDefault="00496BA0" w:rsidP="00F74E9A">
            <w:pPr>
              <w:jc w:val="center"/>
              <w:rPr>
                <w:rFonts w:ascii="Times New Roman" w:hAnsi="Times New Roman"/>
                <w:b/>
              </w:rPr>
            </w:pPr>
            <w:r w:rsidRPr="00496BA0">
              <w:rPr>
                <w:rFonts w:ascii="Times New Roman" w:hAnsi="Times New Roman"/>
                <w:b/>
              </w:rPr>
              <w:t>PHY 706</w:t>
            </w:r>
          </w:p>
        </w:tc>
        <w:tc>
          <w:tcPr>
            <w:tcW w:w="2310" w:type="dxa"/>
            <w:vMerge w:val="restart"/>
            <w:vAlign w:val="center"/>
          </w:tcPr>
          <w:p w14:paraId="0D8A37E3" w14:textId="77777777" w:rsidR="00496BA0" w:rsidRPr="00496BA0" w:rsidRDefault="00496BA0" w:rsidP="00F74E9A">
            <w:pPr>
              <w:jc w:val="center"/>
              <w:rPr>
                <w:rFonts w:ascii="Times New Roman" w:hAnsi="Times New Roman"/>
                <w:b/>
                <w:sz w:val="24"/>
              </w:rPr>
            </w:pPr>
            <w:r w:rsidRPr="00496BA0">
              <w:rPr>
                <w:rFonts w:ascii="Times New Roman" w:hAnsi="Times New Roman"/>
                <w:b/>
                <w:bCs/>
                <w:sz w:val="24"/>
              </w:rPr>
              <w:t>Nanotechnology in Energy Conversion and Storage</w:t>
            </w:r>
          </w:p>
        </w:tc>
        <w:tc>
          <w:tcPr>
            <w:tcW w:w="2311" w:type="dxa"/>
            <w:vMerge w:val="restart"/>
            <w:vAlign w:val="center"/>
          </w:tcPr>
          <w:p w14:paraId="0A8EAB27" w14:textId="77777777" w:rsidR="00496BA0" w:rsidRPr="00496BA0" w:rsidRDefault="00496BA0" w:rsidP="00F74E9A">
            <w:pPr>
              <w:jc w:val="center"/>
              <w:rPr>
                <w:rFonts w:ascii="Times New Roman" w:hAnsi="Times New Roman"/>
                <w:b/>
              </w:rPr>
            </w:pPr>
            <w:r w:rsidRPr="00496BA0">
              <w:rPr>
                <w:rFonts w:ascii="Times New Roman" w:hAnsi="Times New Roman"/>
                <w:b/>
              </w:rPr>
              <w:t>PhD ELECTIVE (EXP)</w:t>
            </w:r>
          </w:p>
        </w:tc>
        <w:tc>
          <w:tcPr>
            <w:tcW w:w="577" w:type="dxa"/>
            <w:vAlign w:val="center"/>
          </w:tcPr>
          <w:p w14:paraId="1E48A6AD"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642EF477"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78656D37"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661BDE13"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2966005D" w14:textId="77777777" w:rsidTr="00F74E9A">
        <w:trPr>
          <w:trHeight w:val="134"/>
        </w:trPr>
        <w:tc>
          <w:tcPr>
            <w:tcW w:w="2310" w:type="dxa"/>
            <w:vMerge/>
            <w:vAlign w:val="center"/>
          </w:tcPr>
          <w:p w14:paraId="27F02197" w14:textId="77777777" w:rsidR="00496BA0" w:rsidRPr="00496BA0" w:rsidRDefault="00496BA0" w:rsidP="00F74E9A">
            <w:pPr>
              <w:jc w:val="center"/>
              <w:rPr>
                <w:rFonts w:ascii="Times New Roman" w:hAnsi="Times New Roman"/>
                <w:b/>
              </w:rPr>
            </w:pPr>
          </w:p>
        </w:tc>
        <w:tc>
          <w:tcPr>
            <w:tcW w:w="2310" w:type="dxa"/>
            <w:vMerge/>
            <w:vAlign w:val="center"/>
          </w:tcPr>
          <w:p w14:paraId="42456410" w14:textId="77777777" w:rsidR="00496BA0" w:rsidRPr="00496BA0" w:rsidRDefault="00496BA0" w:rsidP="00F74E9A">
            <w:pPr>
              <w:jc w:val="center"/>
              <w:rPr>
                <w:rFonts w:ascii="Times New Roman" w:hAnsi="Times New Roman"/>
                <w:b/>
              </w:rPr>
            </w:pPr>
          </w:p>
        </w:tc>
        <w:tc>
          <w:tcPr>
            <w:tcW w:w="2311" w:type="dxa"/>
            <w:vMerge/>
            <w:vAlign w:val="center"/>
          </w:tcPr>
          <w:p w14:paraId="7B1C9B37" w14:textId="77777777" w:rsidR="00496BA0" w:rsidRPr="00496BA0" w:rsidRDefault="00496BA0" w:rsidP="00F74E9A">
            <w:pPr>
              <w:jc w:val="center"/>
              <w:rPr>
                <w:rFonts w:ascii="Times New Roman" w:hAnsi="Times New Roman"/>
                <w:b/>
              </w:rPr>
            </w:pPr>
          </w:p>
        </w:tc>
        <w:tc>
          <w:tcPr>
            <w:tcW w:w="577" w:type="dxa"/>
            <w:vAlign w:val="center"/>
          </w:tcPr>
          <w:p w14:paraId="137B9248" w14:textId="77777777" w:rsidR="00496BA0" w:rsidRPr="00496BA0" w:rsidRDefault="009C6412" w:rsidP="00F74E9A">
            <w:pPr>
              <w:jc w:val="center"/>
              <w:rPr>
                <w:rFonts w:ascii="Times New Roman" w:hAnsi="Times New Roman"/>
                <w:b/>
              </w:rPr>
            </w:pPr>
            <w:r>
              <w:rPr>
                <w:rFonts w:ascii="Times New Roman" w:hAnsi="Times New Roman"/>
                <w:b/>
              </w:rPr>
              <w:t>3</w:t>
            </w:r>
          </w:p>
        </w:tc>
        <w:tc>
          <w:tcPr>
            <w:tcW w:w="578" w:type="dxa"/>
            <w:vAlign w:val="center"/>
          </w:tcPr>
          <w:p w14:paraId="06A78D08" w14:textId="77777777" w:rsidR="00496BA0" w:rsidRPr="00496BA0" w:rsidRDefault="009C6412" w:rsidP="00F74E9A">
            <w:pPr>
              <w:jc w:val="center"/>
              <w:rPr>
                <w:rFonts w:ascii="Times New Roman" w:hAnsi="Times New Roman"/>
                <w:b/>
              </w:rPr>
            </w:pPr>
            <w:r>
              <w:rPr>
                <w:rFonts w:ascii="Times New Roman" w:hAnsi="Times New Roman"/>
                <w:b/>
              </w:rPr>
              <w:t>1</w:t>
            </w:r>
          </w:p>
        </w:tc>
        <w:tc>
          <w:tcPr>
            <w:tcW w:w="578" w:type="dxa"/>
            <w:vAlign w:val="center"/>
          </w:tcPr>
          <w:p w14:paraId="64DA1A36" w14:textId="77777777" w:rsidR="00496BA0" w:rsidRPr="00496BA0" w:rsidRDefault="00496BA0" w:rsidP="00F74E9A">
            <w:pPr>
              <w:jc w:val="center"/>
              <w:rPr>
                <w:rFonts w:ascii="Times New Roman" w:hAnsi="Times New Roman"/>
                <w:b/>
              </w:rPr>
            </w:pPr>
            <w:r w:rsidRPr="00496BA0">
              <w:rPr>
                <w:rFonts w:ascii="Times New Roman" w:hAnsi="Times New Roman"/>
                <w:b/>
              </w:rPr>
              <w:t>0</w:t>
            </w:r>
          </w:p>
        </w:tc>
        <w:tc>
          <w:tcPr>
            <w:tcW w:w="578" w:type="dxa"/>
            <w:vAlign w:val="center"/>
          </w:tcPr>
          <w:p w14:paraId="1E2C6D33" w14:textId="77777777" w:rsidR="00496BA0" w:rsidRPr="00496BA0" w:rsidRDefault="00496BA0" w:rsidP="00F74E9A">
            <w:pPr>
              <w:jc w:val="center"/>
              <w:rPr>
                <w:rFonts w:ascii="Times New Roman" w:hAnsi="Times New Roman"/>
                <w:b/>
              </w:rPr>
            </w:pPr>
            <w:r w:rsidRPr="00496BA0">
              <w:rPr>
                <w:rFonts w:ascii="Times New Roman" w:hAnsi="Times New Roman"/>
                <w:b/>
              </w:rPr>
              <w:t>4</w:t>
            </w:r>
          </w:p>
        </w:tc>
      </w:tr>
    </w:tbl>
    <w:p w14:paraId="4928CA86" w14:textId="77777777" w:rsidR="00496BA0" w:rsidRPr="00496BA0" w:rsidRDefault="00496BA0" w:rsidP="00496BA0">
      <w:pPr>
        <w:rPr>
          <w:rFonts w:ascii="Times New Roman" w:hAnsi="Times New Roman"/>
        </w:rPr>
      </w:pPr>
    </w:p>
    <w:p w14:paraId="3CEE4F3F" w14:textId="77777777" w:rsidR="00496BA0" w:rsidRPr="00496BA0" w:rsidRDefault="00496BA0" w:rsidP="00496BA0">
      <w:pPr>
        <w:jc w:val="both"/>
        <w:rPr>
          <w:rFonts w:ascii="Times New Roman" w:hAnsi="Times New Roman"/>
        </w:rPr>
      </w:pPr>
      <w:r w:rsidRPr="00496BA0">
        <w:rPr>
          <w:rFonts w:ascii="Times New Roman" w:hAnsi="Times New Roman"/>
          <w:b/>
        </w:rPr>
        <w:t>UNIT I - INTRODUCTION</w:t>
      </w:r>
      <w:r w:rsidRPr="00496BA0">
        <w:rPr>
          <w:rFonts w:ascii="Times New Roman" w:hAnsi="Times New Roman"/>
        </w:rPr>
        <w:t xml:space="preserve"> (9 hours) Nanotechnology for sustainable energy- Energy conversion process, indirect and direct energy conversion-Materials for light emitting diodes-batteries-advanced turbines-catalytic reactors-capacitors-fuel cells. </w:t>
      </w:r>
    </w:p>
    <w:p w14:paraId="1D62F230" w14:textId="77777777" w:rsidR="00496BA0" w:rsidRPr="00496BA0" w:rsidRDefault="00496BA0" w:rsidP="00496BA0">
      <w:pPr>
        <w:jc w:val="both"/>
        <w:rPr>
          <w:rFonts w:ascii="Times New Roman" w:hAnsi="Times New Roman"/>
        </w:rPr>
      </w:pPr>
      <w:r w:rsidRPr="00496BA0">
        <w:rPr>
          <w:rFonts w:ascii="Times New Roman" w:hAnsi="Times New Roman"/>
          <w:b/>
        </w:rPr>
        <w:t>UNIT II - RENEWABLE ENERGY TECHNOLOGY</w:t>
      </w:r>
      <w:r w:rsidRPr="00496BA0">
        <w:rPr>
          <w:rFonts w:ascii="Times New Roman" w:hAnsi="Times New Roman"/>
        </w:rPr>
        <w:t xml:space="preserve"> (9 hours) Energy challenges, development and implementation of renewable energy technologies- nanotechnology enabled renewable energy </w:t>
      </w:r>
      <w:r w:rsidRPr="00496BA0">
        <w:rPr>
          <w:rFonts w:ascii="Times New Roman" w:hAnsi="Times New Roman"/>
        </w:rPr>
        <w:lastRenderedPageBreak/>
        <w:t xml:space="preserve">technologies -Energy transport, conversion and storage- Nano, micro, and poly crystalline and amorphous Si for solar cells, Nano-micro Si-composite structure, various techniques of Si deposition. </w:t>
      </w:r>
    </w:p>
    <w:p w14:paraId="77F1EE28" w14:textId="77777777" w:rsidR="00496BA0" w:rsidRPr="00496BA0" w:rsidRDefault="00496BA0" w:rsidP="00496BA0">
      <w:pPr>
        <w:jc w:val="both"/>
        <w:rPr>
          <w:rFonts w:ascii="Times New Roman" w:hAnsi="Times New Roman"/>
        </w:rPr>
      </w:pPr>
      <w:r w:rsidRPr="00496BA0">
        <w:rPr>
          <w:rFonts w:ascii="Times New Roman" w:hAnsi="Times New Roman"/>
          <w:b/>
        </w:rPr>
        <w:t>UNIT III - MICRO FUEL CELL TECHNOLOGY</w:t>
      </w:r>
      <w:r w:rsidRPr="00496BA0">
        <w:rPr>
          <w:rFonts w:ascii="Times New Roman" w:hAnsi="Times New Roman"/>
        </w:rPr>
        <w:t xml:space="preserve"> (9 hours) 26 SRM-M.Tech.-Nano-2015-16 Micro-fuel cell technologies, integration and performance for micro-fuel cell systems - thin film and microfabrication methods - design methodologies - micro-fuel cell power sources. </w:t>
      </w:r>
    </w:p>
    <w:p w14:paraId="174A62C1" w14:textId="77777777" w:rsidR="00496BA0" w:rsidRPr="00496BA0" w:rsidRDefault="00496BA0" w:rsidP="00496BA0">
      <w:pPr>
        <w:jc w:val="both"/>
        <w:rPr>
          <w:rFonts w:ascii="Times New Roman" w:hAnsi="Times New Roman"/>
        </w:rPr>
      </w:pPr>
      <w:r w:rsidRPr="00496BA0">
        <w:rPr>
          <w:rFonts w:ascii="Times New Roman" w:hAnsi="Times New Roman"/>
          <w:b/>
        </w:rPr>
        <w:t>UNIT IV - MICROFLUIDIC SYSTEMS</w:t>
      </w:r>
      <w:r w:rsidRPr="00496BA0">
        <w:rPr>
          <w:rFonts w:ascii="Times New Roman" w:hAnsi="Times New Roman"/>
        </w:rPr>
        <w:t xml:space="preserve"> (9 hours) Nano-electromechanical systems and novel microfluidic devices - nano engines - </w:t>
      </w:r>
      <w:proofErr w:type="spellStart"/>
      <w:r w:rsidRPr="00496BA0">
        <w:rPr>
          <w:rFonts w:ascii="Times New Roman" w:hAnsi="Times New Roman"/>
        </w:rPr>
        <w:t>drivingmechanisms</w:t>
      </w:r>
      <w:proofErr w:type="spellEnd"/>
      <w:r w:rsidRPr="00496BA0">
        <w:rPr>
          <w:rFonts w:ascii="Times New Roman" w:hAnsi="Times New Roman"/>
        </w:rPr>
        <w:t xml:space="preserve"> - power generation - microchannel battery - micro heat engine (MHE) fabrication - thermocapillary forces -Thermocapillary pumping (TCP) - piezoelectric membrane.</w:t>
      </w:r>
    </w:p>
    <w:p w14:paraId="1BBB4116" w14:textId="77777777" w:rsidR="00496BA0" w:rsidRPr="00496BA0" w:rsidRDefault="00496BA0" w:rsidP="00496BA0">
      <w:pPr>
        <w:jc w:val="both"/>
        <w:rPr>
          <w:rFonts w:ascii="Times New Roman" w:hAnsi="Times New Roman"/>
        </w:rPr>
      </w:pPr>
      <w:r w:rsidRPr="00496BA0">
        <w:rPr>
          <w:rFonts w:ascii="Times New Roman" w:hAnsi="Times New Roman"/>
        </w:rPr>
        <w:t xml:space="preserve"> </w:t>
      </w:r>
      <w:r w:rsidRPr="00496BA0">
        <w:rPr>
          <w:rFonts w:ascii="Times New Roman" w:hAnsi="Times New Roman"/>
          <w:b/>
        </w:rPr>
        <w:t>UNIT V - HYDROGEN STORAGE METHODS</w:t>
      </w:r>
      <w:r w:rsidRPr="00496BA0">
        <w:rPr>
          <w:rFonts w:ascii="Times New Roman" w:hAnsi="Times New Roman"/>
        </w:rPr>
        <w:t xml:space="preserve"> (9 hours) Hydrogen storage methods - metal hydrides - size effects - hydrogen storage capacity -hydrogen reaction kinetics - carbon-free cycle- gravimetric and volumetric storage capacities- </w:t>
      </w:r>
      <w:proofErr w:type="spellStart"/>
      <w:r w:rsidRPr="00496BA0">
        <w:rPr>
          <w:rFonts w:ascii="Times New Roman" w:hAnsi="Times New Roman"/>
        </w:rPr>
        <w:t>hydriding</w:t>
      </w:r>
      <w:proofErr w:type="spellEnd"/>
      <w:r w:rsidRPr="00496BA0">
        <w:rPr>
          <w:rFonts w:ascii="Times New Roman" w:hAnsi="Times New Roman"/>
        </w:rPr>
        <w:t xml:space="preserve">/dehydriding kinetics -high enthalpy of formation - and thermal management during the </w:t>
      </w:r>
      <w:proofErr w:type="spellStart"/>
      <w:r w:rsidRPr="00496BA0">
        <w:rPr>
          <w:rFonts w:ascii="Times New Roman" w:hAnsi="Times New Roman"/>
        </w:rPr>
        <w:t>hydriding</w:t>
      </w:r>
      <w:proofErr w:type="spellEnd"/>
      <w:r w:rsidRPr="00496BA0">
        <w:rPr>
          <w:rFonts w:ascii="Times New Roman" w:hAnsi="Times New Roman"/>
        </w:rPr>
        <w:t xml:space="preserve"> reaction.</w:t>
      </w:r>
    </w:p>
    <w:p w14:paraId="79BC9A97" w14:textId="77777777" w:rsidR="00496BA0" w:rsidRPr="00496BA0" w:rsidRDefault="00496BA0" w:rsidP="00496BA0">
      <w:pPr>
        <w:jc w:val="both"/>
        <w:rPr>
          <w:rFonts w:ascii="Times New Roman" w:hAnsi="Times New Roman"/>
        </w:rPr>
      </w:pPr>
    </w:p>
    <w:p w14:paraId="53839C7F" w14:textId="77777777" w:rsidR="00496BA0" w:rsidRPr="00496BA0" w:rsidRDefault="00496BA0" w:rsidP="00496BA0">
      <w:pPr>
        <w:jc w:val="both"/>
        <w:rPr>
          <w:rFonts w:ascii="Times New Roman" w:hAnsi="Times New Roman"/>
        </w:rPr>
      </w:pPr>
      <w:r w:rsidRPr="00496BA0">
        <w:rPr>
          <w:rFonts w:ascii="Times New Roman" w:hAnsi="Times New Roman"/>
        </w:rPr>
        <w:t xml:space="preserve"> REFERENCES </w:t>
      </w:r>
    </w:p>
    <w:p w14:paraId="7B17A7E6" w14:textId="77777777" w:rsidR="00496BA0" w:rsidRPr="00496BA0" w:rsidRDefault="00496BA0" w:rsidP="00496BA0">
      <w:pPr>
        <w:jc w:val="both"/>
        <w:rPr>
          <w:rFonts w:ascii="Times New Roman" w:hAnsi="Times New Roman"/>
        </w:rPr>
      </w:pPr>
      <w:r w:rsidRPr="00496BA0">
        <w:rPr>
          <w:rFonts w:ascii="Times New Roman" w:hAnsi="Times New Roman"/>
        </w:rPr>
        <w:t xml:space="preserve">1. </w:t>
      </w:r>
      <w:proofErr w:type="spellStart"/>
      <w:r w:rsidRPr="00496BA0">
        <w:rPr>
          <w:rFonts w:ascii="Times New Roman" w:hAnsi="Times New Roman"/>
        </w:rPr>
        <w:t>Twidell</w:t>
      </w:r>
      <w:proofErr w:type="spellEnd"/>
      <w:r w:rsidRPr="00496BA0">
        <w:rPr>
          <w:rFonts w:ascii="Times New Roman" w:hAnsi="Times New Roman"/>
        </w:rPr>
        <w:t>. J. and Weir. T “Renewable Energy Resources”, E &amp; F N Spon Ltd, 1986.</w:t>
      </w:r>
    </w:p>
    <w:p w14:paraId="559114BF" w14:textId="77777777" w:rsidR="00496BA0" w:rsidRPr="00496BA0" w:rsidRDefault="00496BA0" w:rsidP="00496BA0">
      <w:pPr>
        <w:jc w:val="both"/>
        <w:rPr>
          <w:rFonts w:ascii="Times New Roman" w:hAnsi="Times New Roman"/>
        </w:rPr>
      </w:pPr>
      <w:r w:rsidRPr="00496BA0">
        <w:rPr>
          <w:rFonts w:ascii="Times New Roman" w:hAnsi="Times New Roman"/>
        </w:rPr>
        <w:t xml:space="preserve"> 2. Martin A Green, “Solar cells: Operating principles, technology and system applications”, Prentice Hall Inc, Englewood Cliffs, 1981. </w:t>
      </w:r>
    </w:p>
    <w:p w14:paraId="39D5B655" w14:textId="77777777" w:rsidR="00496BA0" w:rsidRPr="00496BA0" w:rsidRDefault="00496BA0" w:rsidP="00496BA0">
      <w:pPr>
        <w:jc w:val="both"/>
        <w:rPr>
          <w:rFonts w:ascii="Times New Roman" w:hAnsi="Times New Roman"/>
        </w:rPr>
      </w:pPr>
      <w:r w:rsidRPr="00496BA0">
        <w:rPr>
          <w:rFonts w:ascii="Times New Roman" w:hAnsi="Times New Roman"/>
        </w:rPr>
        <w:t xml:space="preserve">3. Moller. H J “Semiconductor for solar cells”, Artech House Inc, 1993. </w:t>
      </w:r>
    </w:p>
    <w:p w14:paraId="56C0B7A4" w14:textId="77777777" w:rsidR="00496BA0" w:rsidRPr="00496BA0" w:rsidRDefault="00496BA0" w:rsidP="00496BA0">
      <w:pPr>
        <w:jc w:val="both"/>
        <w:rPr>
          <w:rFonts w:ascii="Times New Roman" w:hAnsi="Times New Roman"/>
        </w:rPr>
      </w:pPr>
      <w:r w:rsidRPr="00496BA0">
        <w:rPr>
          <w:rFonts w:ascii="Times New Roman" w:hAnsi="Times New Roman"/>
        </w:rPr>
        <w:t xml:space="preserve">4. Ben G Streetman, “Solid state electronic device”, Prentice Hall of India Pvt Ltd.,1995. </w:t>
      </w:r>
    </w:p>
    <w:p w14:paraId="3A51E379" w14:textId="77777777" w:rsidR="00496BA0" w:rsidRPr="00496BA0" w:rsidRDefault="00496BA0" w:rsidP="00496BA0">
      <w:pPr>
        <w:jc w:val="both"/>
        <w:rPr>
          <w:rFonts w:ascii="Times New Roman" w:hAnsi="Times New Roman"/>
        </w:rPr>
      </w:pPr>
      <w:r w:rsidRPr="00496BA0">
        <w:rPr>
          <w:rFonts w:ascii="Times New Roman" w:hAnsi="Times New Roman"/>
        </w:rPr>
        <w:t xml:space="preserve">5. </w:t>
      </w:r>
      <w:proofErr w:type="spellStart"/>
      <w:r w:rsidRPr="00496BA0">
        <w:rPr>
          <w:rFonts w:ascii="Times New Roman" w:hAnsi="Times New Roman"/>
        </w:rPr>
        <w:t>Kettani</w:t>
      </w:r>
      <w:proofErr w:type="spellEnd"/>
      <w:r w:rsidRPr="00496BA0">
        <w:rPr>
          <w:rFonts w:ascii="Times New Roman" w:hAnsi="Times New Roman"/>
        </w:rPr>
        <w:t xml:space="preserve">. M.A “Direct energy conversion”, </w:t>
      </w:r>
      <w:proofErr w:type="spellStart"/>
      <w:r w:rsidRPr="00496BA0">
        <w:rPr>
          <w:rFonts w:ascii="Times New Roman" w:hAnsi="Times New Roman"/>
        </w:rPr>
        <w:t>Addision</w:t>
      </w:r>
      <w:proofErr w:type="spellEnd"/>
      <w:r w:rsidRPr="00496BA0">
        <w:rPr>
          <w:rFonts w:ascii="Times New Roman" w:hAnsi="Times New Roman"/>
        </w:rPr>
        <w:t xml:space="preserve"> Wesley Reading, 1970. </w:t>
      </w:r>
    </w:p>
    <w:p w14:paraId="72906B13" w14:textId="77777777" w:rsidR="00496BA0" w:rsidRPr="00496BA0" w:rsidRDefault="00496BA0" w:rsidP="00496BA0">
      <w:pPr>
        <w:jc w:val="both"/>
        <w:rPr>
          <w:rFonts w:ascii="Times New Roman" w:hAnsi="Times New Roman"/>
        </w:rPr>
      </w:pPr>
      <w:r w:rsidRPr="00496BA0">
        <w:rPr>
          <w:rFonts w:ascii="Times New Roman" w:hAnsi="Times New Roman"/>
        </w:rPr>
        <w:t xml:space="preserve">6. </w:t>
      </w:r>
      <w:proofErr w:type="gramStart"/>
      <w:r w:rsidRPr="00496BA0">
        <w:rPr>
          <w:rFonts w:ascii="Times New Roman" w:hAnsi="Times New Roman"/>
        </w:rPr>
        <w:t>Linden ,</w:t>
      </w:r>
      <w:proofErr w:type="gramEnd"/>
      <w:r w:rsidRPr="00496BA0">
        <w:rPr>
          <w:rFonts w:ascii="Times New Roman" w:hAnsi="Times New Roman"/>
        </w:rPr>
        <w:t xml:space="preserve"> “Hand book of Batteries and fuel cells”, Mc Graw Hill, 1984. </w:t>
      </w:r>
    </w:p>
    <w:p w14:paraId="2968BB1A" w14:textId="77777777" w:rsidR="00496BA0" w:rsidRPr="00496BA0" w:rsidRDefault="00496BA0" w:rsidP="00496BA0">
      <w:pPr>
        <w:jc w:val="both"/>
        <w:rPr>
          <w:rFonts w:ascii="Times New Roman" w:hAnsi="Times New Roman"/>
        </w:rPr>
      </w:pPr>
      <w:r w:rsidRPr="00496BA0">
        <w:rPr>
          <w:rFonts w:ascii="Times New Roman" w:hAnsi="Times New Roman"/>
        </w:rPr>
        <w:t xml:space="preserve">7. </w:t>
      </w:r>
      <w:proofErr w:type="spellStart"/>
      <w:proofErr w:type="gramStart"/>
      <w:r w:rsidRPr="00496BA0">
        <w:rPr>
          <w:rFonts w:ascii="Times New Roman" w:hAnsi="Times New Roman"/>
        </w:rPr>
        <w:t>Hoogers</w:t>
      </w:r>
      <w:proofErr w:type="spellEnd"/>
      <w:r w:rsidRPr="00496BA0">
        <w:rPr>
          <w:rFonts w:ascii="Times New Roman" w:hAnsi="Times New Roman"/>
        </w:rPr>
        <w:t xml:space="preserve"> ,</w:t>
      </w:r>
      <w:proofErr w:type="gramEnd"/>
      <w:r w:rsidRPr="00496BA0">
        <w:rPr>
          <w:rFonts w:ascii="Times New Roman" w:hAnsi="Times New Roman"/>
        </w:rPr>
        <w:t xml:space="preserve"> “Fuel cell technology handbook”. CRC Press, 2003. 8. </w:t>
      </w:r>
      <w:proofErr w:type="spellStart"/>
      <w:r w:rsidRPr="00496BA0">
        <w:rPr>
          <w:rFonts w:ascii="Times New Roman" w:hAnsi="Times New Roman"/>
        </w:rPr>
        <w:t>Vielstich</w:t>
      </w:r>
      <w:proofErr w:type="spellEnd"/>
      <w:r w:rsidRPr="00496BA0">
        <w:rPr>
          <w:rFonts w:ascii="Times New Roman" w:hAnsi="Times New Roman"/>
        </w:rPr>
        <w:t>, “Handbook of fuel cells: Fuel cell technology and applications”, Wiley, CRC Press, 2003.</w:t>
      </w:r>
    </w:p>
    <w:p w14:paraId="31DEB062" w14:textId="77777777" w:rsidR="006A1479" w:rsidRPr="00496BA0" w:rsidRDefault="006A1479">
      <w:pPr>
        <w:rPr>
          <w:rFonts w:ascii="Times New Roman" w:hAnsi="Times New Roman"/>
        </w:rPr>
      </w:pPr>
    </w:p>
    <w:p w14:paraId="47217492" w14:textId="77777777" w:rsidR="00496BA0" w:rsidRPr="00496BA0" w:rsidRDefault="00496BA0" w:rsidP="00496BA0">
      <w:pPr>
        <w:jc w:val="center"/>
        <w:rPr>
          <w:rFonts w:ascii="Times New Roman" w:hAnsi="Times New Roman"/>
          <w:bCs/>
          <w:sz w:val="4"/>
          <w:u w:val="single"/>
        </w:rPr>
      </w:pPr>
    </w:p>
    <w:p w14:paraId="6981DE20" w14:textId="77777777" w:rsidR="00496BA0" w:rsidRPr="00496BA0" w:rsidRDefault="00496BA0" w:rsidP="00496BA0">
      <w:pPr>
        <w:jc w:val="center"/>
        <w:rPr>
          <w:rFonts w:ascii="Times New Roman" w:hAnsi="Times New Roman"/>
          <w:b/>
          <w:bCs/>
          <w:sz w:val="28"/>
          <w:u w:val="single"/>
        </w:rPr>
      </w:pPr>
      <w:r w:rsidRPr="00496BA0">
        <w:rPr>
          <w:rFonts w:ascii="Times New Roman" w:hAnsi="Times New Roman"/>
          <w:b/>
          <w:bCs/>
          <w:sz w:val="28"/>
          <w:u w:val="single"/>
        </w:rPr>
        <w:t>Course Name – Physics of Nanostructures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3439AA0F" w14:textId="77777777" w:rsidTr="00F74E9A">
        <w:tc>
          <w:tcPr>
            <w:tcW w:w="2310" w:type="dxa"/>
            <w:vAlign w:val="center"/>
          </w:tcPr>
          <w:p w14:paraId="363370B4"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6E7785A0"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7A4E3BF7"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265F61DA" w14:textId="77777777" w:rsidR="00496BA0" w:rsidRPr="00496BA0" w:rsidRDefault="00496BA0" w:rsidP="00F74E9A">
            <w:pPr>
              <w:jc w:val="center"/>
              <w:rPr>
                <w:rFonts w:ascii="Times New Roman" w:hAnsi="Times New Roman"/>
                <w:b/>
              </w:rPr>
            </w:pPr>
            <w:r w:rsidRPr="00496BA0">
              <w:rPr>
                <w:rFonts w:ascii="Times New Roman" w:hAnsi="Times New Roman"/>
                <w:b/>
              </w:rPr>
              <w:t>CREDITS</w:t>
            </w:r>
          </w:p>
        </w:tc>
      </w:tr>
      <w:tr w:rsidR="00496BA0" w:rsidRPr="00496BA0" w14:paraId="1A1724C8" w14:textId="77777777" w:rsidTr="00F74E9A">
        <w:trPr>
          <w:trHeight w:val="134"/>
        </w:trPr>
        <w:tc>
          <w:tcPr>
            <w:tcW w:w="2310" w:type="dxa"/>
            <w:vMerge w:val="restart"/>
            <w:vAlign w:val="center"/>
          </w:tcPr>
          <w:p w14:paraId="233DCE54" w14:textId="77777777" w:rsidR="00496BA0" w:rsidRPr="00496BA0" w:rsidRDefault="00496BA0" w:rsidP="00F74E9A">
            <w:pPr>
              <w:jc w:val="center"/>
              <w:rPr>
                <w:rFonts w:ascii="Times New Roman" w:hAnsi="Times New Roman"/>
                <w:b/>
              </w:rPr>
            </w:pPr>
            <w:r w:rsidRPr="00496BA0">
              <w:rPr>
                <w:rFonts w:ascii="Times New Roman" w:hAnsi="Times New Roman"/>
                <w:b/>
              </w:rPr>
              <w:t>PHY 707</w:t>
            </w:r>
          </w:p>
        </w:tc>
        <w:tc>
          <w:tcPr>
            <w:tcW w:w="2310" w:type="dxa"/>
            <w:vMerge w:val="restart"/>
            <w:vAlign w:val="center"/>
          </w:tcPr>
          <w:p w14:paraId="15212DEE" w14:textId="77777777" w:rsidR="00496BA0" w:rsidRPr="00496BA0" w:rsidRDefault="00496BA0" w:rsidP="00F74E9A">
            <w:pPr>
              <w:jc w:val="center"/>
              <w:rPr>
                <w:rFonts w:ascii="Times New Roman" w:hAnsi="Times New Roman"/>
                <w:b/>
                <w:sz w:val="24"/>
              </w:rPr>
            </w:pPr>
            <w:r w:rsidRPr="00496BA0">
              <w:rPr>
                <w:rFonts w:ascii="Times New Roman" w:hAnsi="Times New Roman"/>
                <w:b/>
                <w:bCs/>
                <w:sz w:val="24"/>
              </w:rPr>
              <w:t>Physics of Nanostructures</w:t>
            </w:r>
          </w:p>
        </w:tc>
        <w:tc>
          <w:tcPr>
            <w:tcW w:w="2311" w:type="dxa"/>
            <w:vMerge w:val="restart"/>
            <w:vAlign w:val="center"/>
          </w:tcPr>
          <w:p w14:paraId="34EBCCE4" w14:textId="77777777" w:rsidR="00496BA0" w:rsidRPr="00496BA0" w:rsidRDefault="00496BA0" w:rsidP="00F74E9A">
            <w:pPr>
              <w:jc w:val="center"/>
              <w:rPr>
                <w:rFonts w:ascii="Times New Roman" w:hAnsi="Times New Roman"/>
                <w:b/>
              </w:rPr>
            </w:pPr>
            <w:r w:rsidRPr="00496BA0">
              <w:rPr>
                <w:rFonts w:ascii="Times New Roman" w:hAnsi="Times New Roman"/>
                <w:b/>
              </w:rPr>
              <w:t>PhD ELECTIVE (EXP)</w:t>
            </w:r>
          </w:p>
        </w:tc>
        <w:tc>
          <w:tcPr>
            <w:tcW w:w="577" w:type="dxa"/>
            <w:vAlign w:val="center"/>
          </w:tcPr>
          <w:p w14:paraId="552020F7"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4C9D9146"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53DB19B3"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1775B7C1" w14:textId="77777777" w:rsidR="00496BA0" w:rsidRPr="00496BA0" w:rsidRDefault="00496BA0" w:rsidP="00F74E9A">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4DDAF9E5" w14:textId="77777777" w:rsidTr="00F74E9A">
        <w:trPr>
          <w:trHeight w:val="134"/>
        </w:trPr>
        <w:tc>
          <w:tcPr>
            <w:tcW w:w="2310" w:type="dxa"/>
            <w:vMerge/>
            <w:vAlign w:val="center"/>
          </w:tcPr>
          <w:p w14:paraId="04EAD2F1" w14:textId="77777777" w:rsidR="00496BA0" w:rsidRPr="00496BA0" w:rsidRDefault="00496BA0" w:rsidP="00F74E9A">
            <w:pPr>
              <w:jc w:val="center"/>
              <w:rPr>
                <w:rFonts w:ascii="Times New Roman" w:hAnsi="Times New Roman"/>
                <w:b/>
              </w:rPr>
            </w:pPr>
          </w:p>
        </w:tc>
        <w:tc>
          <w:tcPr>
            <w:tcW w:w="2310" w:type="dxa"/>
            <w:vMerge/>
            <w:vAlign w:val="center"/>
          </w:tcPr>
          <w:p w14:paraId="3FAB2990" w14:textId="77777777" w:rsidR="00496BA0" w:rsidRPr="00496BA0" w:rsidRDefault="00496BA0" w:rsidP="00F74E9A">
            <w:pPr>
              <w:jc w:val="center"/>
              <w:rPr>
                <w:rFonts w:ascii="Times New Roman" w:hAnsi="Times New Roman"/>
                <w:b/>
              </w:rPr>
            </w:pPr>
          </w:p>
        </w:tc>
        <w:tc>
          <w:tcPr>
            <w:tcW w:w="2311" w:type="dxa"/>
            <w:vMerge/>
            <w:vAlign w:val="center"/>
          </w:tcPr>
          <w:p w14:paraId="24665421" w14:textId="77777777" w:rsidR="00496BA0" w:rsidRPr="00496BA0" w:rsidRDefault="00496BA0" w:rsidP="00F74E9A">
            <w:pPr>
              <w:jc w:val="center"/>
              <w:rPr>
                <w:rFonts w:ascii="Times New Roman" w:hAnsi="Times New Roman"/>
                <w:b/>
              </w:rPr>
            </w:pPr>
          </w:p>
        </w:tc>
        <w:tc>
          <w:tcPr>
            <w:tcW w:w="577" w:type="dxa"/>
            <w:vAlign w:val="center"/>
          </w:tcPr>
          <w:p w14:paraId="04B62F2A" w14:textId="77777777" w:rsidR="00496BA0" w:rsidRPr="00496BA0" w:rsidRDefault="009C6412" w:rsidP="00F74E9A">
            <w:pPr>
              <w:jc w:val="center"/>
              <w:rPr>
                <w:rFonts w:ascii="Times New Roman" w:hAnsi="Times New Roman"/>
                <w:b/>
              </w:rPr>
            </w:pPr>
            <w:r>
              <w:rPr>
                <w:rFonts w:ascii="Times New Roman" w:hAnsi="Times New Roman"/>
                <w:b/>
              </w:rPr>
              <w:t>3</w:t>
            </w:r>
          </w:p>
        </w:tc>
        <w:tc>
          <w:tcPr>
            <w:tcW w:w="578" w:type="dxa"/>
            <w:vAlign w:val="center"/>
          </w:tcPr>
          <w:p w14:paraId="5C3C0212" w14:textId="77777777" w:rsidR="00496BA0" w:rsidRPr="00496BA0" w:rsidRDefault="009C6412" w:rsidP="00F74E9A">
            <w:pPr>
              <w:jc w:val="center"/>
              <w:rPr>
                <w:rFonts w:ascii="Times New Roman" w:hAnsi="Times New Roman"/>
                <w:b/>
              </w:rPr>
            </w:pPr>
            <w:r>
              <w:rPr>
                <w:rFonts w:ascii="Times New Roman" w:hAnsi="Times New Roman"/>
                <w:b/>
              </w:rPr>
              <w:t>1</w:t>
            </w:r>
          </w:p>
        </w:tc>
        <w:tc>
          <w:tcPr>
            <w:tcW w:w="578" w:type="dxa"/>
            <w:vAlign w:val="center"/>
          </w:tcPr>
          <w:p w14:paraId="05286600" w14:textId="77777777" w:rsidR="00496BA0" w:rsidRPr="00496BA0" w:rsidRDefault="00496BA0" w:rsidP="00F74E9A">
            <w:pPr>
              <w:jc w:val="center"/>
              <w:rPr>
                <w:rFonts w:ascii="Times New Roman" w:hAnsi="Times New Roman"/>
                <w:b/>
              </w:rPr>
            </w:pPr>
            <w:r w:rsidRPr="00496BA0">
              <w:rPr>
                <w:rFonts w:ascii="Times New Roman" w:hAnsi="Times New Roman"/>
                <w:b/>
              </w:rPr>
              <w:t>0</w:t>
            </w:r>
          </w:p>
        </w:tc>
        <w:tc>
          <w:tcPr>
            <w:tcW w:w="578" w:type="dxa"/>
            <w:vAlign w:val="center"/>
          </w:tcPr>
          <w:p w14:paraId="79DDD255" w14:textId="77777777" w:rsidR="00496BA0" w:rsidRPr="00496BA0" w:rsidRDefault="00496BA0" w:rsidP="00F74E9A">
            <w:pPr>
              <w:jc w:val="center"/>
              <w:rPr>
                <w:rFonts w:ascii="Times New Roman" w:hAnsi="Times New Roman"/>
                <w:b/>
              </w:rPr>
            </w:pPr>
            <w:r w:rsidRPr="00496BA0">
              <w:rPr>
                <w:rFonts w:ascii="Times New Roman" w:hAnsi="Times New Roman"/>
                <w:b/>
              </w:rPr>
              <w:t>4</w:t>
            </w:r>
          </w:p>
        </w:tc>
      </w:tr>
    </w:tbl>
    <w:p w14:paraId="64B19923" w14:textId="77777777" w:rsidR="00496BA0" w:rsidRPr="00496BA0" w:rsidRDefault="00496BA0" w:rsidP="00496BA0">
      <w:pPr>
        <w:rPr>
          <w:rFonts w:ascii="Times New Roman" w:hAnsi="Times New Roman"/>
        </w:rPr>
      </w:pPr>
    </w:p>
    <w:p w14:paraId="0C4CB07B"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 – I: Introduction</w:t>
      </w:r>
    </w:p>
    <w:p w14:paraId="751B0D36" w14:textId="77777777" w:rsidR="00496BA0" w:rsidRPr="00496BA0" w:rsidRDefault="00496BA0" w:rsidP="00496BA0">
      <w:pPr>
        <w:jc w:val="both"/>
        <w:rPr>
          <w:rFonts w:ascii="Times New Roman" w:hAnsi="Times New Roman"/>
          <w:sz w:val="24"/>
        </w:rPr>
      </w:pPr>
      <w:r w:rsidRPr="00496BA0">
        <w:rPr>
          <w:rFonts w:ascii="Times New Roman" w:hAnsi="Times New Roman"/>
          <w:sz w:val="24"/>
        </w:rPr>
        <w:t>What are nanostructures? What makes nanostructures unique and interesting?</w:t>
      </w:r>
    </w:p>
    <w:p w14:paraId="29D6C91B" w14:textId="77777777" w:rsidR="00496BA0" w:rsidRPr="00496BA0" w:rsidRDefault="00496BA0" w:rsidP="00496BA0">
      <w:pPr>
        <w:jc w:val="both"/>
        <w:rPr>
          <w:rFonts w:ascii="Times New Roman" w:hAnsi="Times New Roman"/>
          <w:sz w:val="24"/>
        </w:rPr>
      </w:pPr>
      <w:r w:rsidRPr="00496BA0">
        <w:rPr>
          <w:rFonts w:ascii="Times New Roman" w:hAnsi="Times New Roman"/>
          <w:sz w:val="24"/>
        </w:rPr>
        <w:lastRenderedPageBreak/>
        <w:t xml:space="preserve">Schrödinger equation and free particle, Potential well, quantization, and bound states, Quantum well, wire and dot, Density of states, </w:t>
      </w:r>
      <w:proofErr w:type="spellStart"/>
      <w:r w:rsidRPr="00496BA0">
        <w:rPr>
          <w:rFonts w:ascii="Times New Roman" w:hAnsi="Times New Roman"/>
          <w:sz w:val="24"/>
        </w:rPr>
        <w:t>Tunnelling</w:t>
      </w:r>
      <w:proofErr w:type="spellEnd"/>
      <w:r w:rsidRPr="00496BA0">
        <w:rPr>
          <w:rFonts w:ascii="Times New Roman" w:hAnsi="Times New Roman"/>
          <w:sz w:val="24"/>
        </w:rPr>
        <w:t>.</w:t>
      </w:r>
    </w:p>
    <w:p w14:paraId="2FEDC748"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 xml:space="preserve">UNIT – II: Physical properties of Nano-structures </w:t>
      </w:r>
    </w:p>
    <w:p w14:paraId="5002F105"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Finite-size effects on physical properties </w:t>
      </w:r>
    </w:p>
    <w:p w14:paraId="1BE51AD2"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 xml:space="preserve">Transport properties: </w:t>
      </w:r>
      <w:r w:rsidRPr="00496BA0">
        <w:rPr>
          <w:rFonts w:ascii="Times New Roman" w:hAnsi="Times New Roman"/>
          <w:sz w:val="24"/>
        </w:rPr>
        <w:t>2D electron gas (2DEG), Coherent quantum transport, 2DEG in a magnetic field and quantum Hall effect, Quantum dots: Coulomb blockade and resonant tunneling.</w:t>
      </w:r>
    </w:p>
    <w:p w14:paraId="3F42A123"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Optical Properties</w:t>
      </w:r>
      <w:r w:rsidRPr="00496BA0">
        <w:rPr>
          <w:rFonts w:ascii="Times New Roman" w:hAnsi="Times New Roman"/>
          <w:sz w:val="24"/>
        </w:rPr>
        <w:t xml:space="preserve">: Optoelectronics of quantum wells and superlattices, Optical properties of quantum dot systems, Luminescence from Si-based nanostructures. </w:t>
      </w:r>
    </w:p>
    <w:p w14:paraId="7A2C940D"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Magnetic Properties</w:t>
      </w:r>
      <w:r w:rsidRPr="00496BA0">
        <w:rPr>
          <w:rFonts w:ascii="Times New Roman" w:hAnsi="Times New Roman"/>
          <w:sz w:val="24"/>
        </w:rPr>
        <w:t>: Magnetism at the nanoscale, Spin-based electronics, GMR</w:t>
      </w:r>
    </w:p>
    <w:p w14:paraId="1B38BCD9"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Properties of Special Nanostructures</w:t>
      </w:r>
      <w:r w:rsidRPr="00496BA0">
        <w:rPr>
          <w:rFonts w:ascii="Times New Roman" w:hAnsi="Times New Roman"/>
          <w:sz w:val="24"/>
        </w:rPr>
        <w:t xml:space="preserve">: Quantum dots, Quantum wells, Nano-clusters, Nanotubes &amp; Nanowires (SWCNT, MWCNT), Graphene &amp; other layered materials (2D-TMDC).  </w:t>
      </w:r>
    </w:p>
    <w:p w14:paraId="6AB189B3"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UNIT-III: Fabrication of nano-structures</w:t>
      </w:r>
    </w:p>
    <w:p w14:paraId="37FC930F"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Top-down and bottom-up approaches of nanomaterial synthesis; Physical and Chemical Vapor deposition, </w:t>
      </w:r>
      <w:proofErr w:type="spellStart"/>
      <w:r w:rsidRPr="00496BA0">
        <w:rPr>
          <w:rFonts w:ascii="Times New Roman" w:hAnsi="Times New Roman"/>
          <w:sz w:val="24"/>
        </w:rPr>
        <w:t>Vapour</w:t>
      </w:r>
      <w:proofErr w:type="spellEnd"/>
      <w:r w:rsidRPr="00496BA0">
        <w:rPr>
          <w:rFonts w:ascii="Times New Roman" w:hAnsi="Times New Roman"/>
          <w:sz w:val="24"/>
        </w:rPr>
        <w:t>-liquid-solid synthesis, Chemical synthetic protocols; Sol-gel; Hydrothermal synthesis; Mechanical milling; Nanocluster deposition; Other novel methods of nanomaterial synthesis.</w:t>
      </w:r>
    </w:p>
    <w:p w14:paraId="6FA28A07" w14:textId="77777777" w:rsidR="00496BA0" w:rsidRPr="00496BA0" w:rsidRDefault="00496BA0" w:rsidP="00496BA0">
      <w:pPr>
        <w:jc w:val="both"/>
        <w:rPr>
          <w:rFonts w:ascii="Times New Roman" w:hAnsi="Times New Roman"/>
          <w:sz w:val="24"/>
        </w:rPr>
      </w:pPr>
      <w:r w:rsidRPr="00496BA0">
        <w:rPr>
          <w:rFonts w:ascii="Times New Roman" w:hAnsi="Times New Roman"/>
          <w:sz w:val="24"/>
        </w:rPr>
        <w:t>Lithographic techniques: electron beam lithography, x-ray lithography, nanoimprint lithography, dip-pen lithography.</w:t>
      </w:r>
    </w:p>
    <w:p w14:paraId="499617BE"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 – IV: Characterization of nano-structures</w:t>
      </w:r>
    </w:p>
    <w:p w14:paraId="1E19AEC4"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Scanning probe and tunneling microscopy: Scanning tunneling microscopy (STM), Atomic force microscopy (AFM), Variants of STM/AFM, Near-field scanning optical microscopy (NSOM), Scanning electron microscopy (SEM) </w:t>
      </w:r>
      <w:proofErr w:type="gramStart"/>
      <w:r w:rsidRPr="00496BA0">
        <w:rPr>
          <w:rFonts w:ascii="Times New Roman" w:hAnsi="Times New Roman"/>
          <w:sz w:val="24"/>
        </w:rPr>
        <w:t>&amp;  transmission</w:t>
      </w:r>
      <w:proofErr w:type="gramEnd"/>
      <w:r w:rsidRPr="00496BA0">
        <w:rPr>
          <w:rFonts w:ascii="Times New Roman" w:hAnsi="Times New Roman"/>
          <w:sz w:val="24"/>
        </w:rPr>
        <w:t xml:space="preserve"> electron microscopy (TEM).</w:t>
      </w:r>
    </w:p>
    <w:p w14:paraId="5A524767"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X-ray diffraction; Electron Microscopy; scanning near field optical microscopy; X-ray photoelectron spectroscopy; </w:t>
      </w:r>
    </w:p>
    <w:p w14:paraId="218A2F15" w14:textId="77777777" w:rsidR="00496BA0" w:rsidRPr="00496BA0" w:rsidRDefault="00496BA0" w:rsidP="00496BA0">
      <w:pPr>
        <w:jc w:val="both"/>
        <w:rPr>
          <w:rFonts w:ascii="Times New Roman" w:hAnsi="Times New Roman"/>
          <w:sz w:val="24"/>
        </w:rPr>
      </w:pPr>
      <w:r w:rsidRPr="00496BA0">
        <w:rPr>
          <w:rFonts w:ascii="Times New Roman" w:hAnsi="Times New Roman"/>
          <w:sz w:val="24"/>
        </w:rPr>
        <w:t>Photoluminescence and Raman spectroscopy with emphasis on information that can be extracted about nanomaterials such as size and shape of particles, crystal structure.</w:t>
      </w:r>
    </w:p>
    <w:p w14:paraId="4D3D0B59"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 –</w:t>
      </w:r>
      <w:proofErr w:type="gramStart"/>
      <w:r w:rsidRPr="00496BA0">
        <w:rPr>
          <w:rFonts w:ascii="Times New Roman" w:hAnsi="Times New Roman"/>
          <w:b/>
          <w:sz w:val="24"/>
          <w:u w:val="single"/>
        </w:rPr>
        <w:t>V :</w:t>
      </w:r>
      <w:proofErr w:type="gramEnd"/>
      <w:r w:rsidRPr="00496BA0">
        <w:rPr>
          <w:rFonts w:ascii="Times New Roman" w:hAnsi="Times New Roman"/>
          <w:b/>
          <w:sz w:val="24"/>
          <w:u w:val="single"/>
        </w:rPr>
        <w:t xml:space="preserve"> Applications of NSs: </w:t>
      </w:r>
    </w:p>
    <w:p w14:paraId="39E9438D"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Single electron devices; sensors; resistive memories; nano-electro mechanical systems; </w:t>
      </w:r>
      <w:proofErr w:type="spellStart"/>
      <w:r w:rsidRPr="00496BA0">
        <w:rPr>
          <w:rFonts w:ascii="Times New Roman" w:hAnsi="Times New Roman"/>
          <w:sz w:val="24"/>
        </w:rPr>
        <w:t>plasmonics</w:t>
      </w:r>
      <w:proofErr w:type="spellEnd"/>
      <w:r w:rsidRPr="00496BA0">
        <w:rPr>
          <w:rFonts w:ascii="Times New Roman" w:hAnsi="Times New Roman"/>
          <w:sz w:val="24"/>
        </w:rPr>
        <w:t>; drug delivery; therapy and diagnostics; energy harvesting, storage and generation; superhydrophobic surfaces.</w:t>
      </w:r>
    </w:p>
    <w:p w14:paraId="44D1597B" w14:textId="77777777" w:rsidR="00496BA0" w:rsidRPr="00496BA0" w:rsidRDefault="00496BA0" w:rsidP="00496BA0">
      <w:pPr>
        <w:jc w:val="both"/>
        <w:rPr>
          <w:rFonts w:ascii="Times New Roman" w:hAnsi="Times New Roman"/>
          <w:sz w:val="24"/>
        </w:rPr>
      </w:pPr>
      <w:r w:rsidRPr="00496BA0">
        <w:rPr>
          <w:rFonts w:ascii="Times New Roman" w:hAnsi="Times New Roman"/>
          <w:sz w:val="24"/>
        </w:rPr>
        <w:lastRenderedPageBreak/>
        <w:t>Molecular electronics: Electronic properties and device function of molecules, Assembly of molecule-based electronic devices</w:t>
      </w:r>
    </w:p>
    <w:p w14:paraId="2E6294AF" w14:textId="77777777" w:rsidR="00496BA0" w:rsidRPr="00496BA0" w:rsidRDefault="00496BA0" w:rsidP="00496BA0">
      <w:pPr>
        <w:pStyle w:val="Heading5"/>
        <w:spacing w:line="276" w:lineRule="auto"/>
        <w:jc w:val="both"/>
        <w:rPr>
          <w:rFonts w:ascii="Times New Roman" w:hAnsi="Times New Roman" w:cs="Times New Roman"/>
          <w:bCs w:val="0"/>
          <w:sz w:val="24"/>
          <w:szCs w:val="24"/>
        </w:rPr>
      </w:pPr>
      <w:r w:rsidRPr="00496BA0">
        <w:rPr>
          <w:rFonts w:ascii="Times New Roman" w:hAnsi="Times New Roman" w:cs="Times New Roman"/>
          <w:bCs w:val="0"/>
          <w:sz w:val="24"/>
          <w:szCs w:val="24"/>
        </w:rPr>
        <w:t>Recommended textbooks</w:t>
      </w:r>
    </w:p>
    <w:p w14:paraId="16EEBE9D" w14:textId="77777777" w:rsidR="00496BA0" w:rsidRPr="00496BA0" w:rsidRDefault="00496BA0" w:rsidP="00496BA0">
      <w:pPr>
        <w:pStyle w:val="Heading1"/>
        <w:spacing w:before="0"/>
        <w:rPr>
          <w:rStyle w:val="a-color-secondary"/>
          <w:rFonts w:ascii="Times New Roman" w:hAnsi="Times New Roman" w:cs="Times New Roman"/>
          <w:b w:val="0"/>
          <w:color w:val="auto"/>
          <w:sz w:val="24"/>
          <w:szCs w:val="24"/>
        </w:rPr>
      </w:pPr>
      <w:r w:rsidRPr="00496BA0">
        <w:rPr>
          <w:rStyle w:val="a-size-large"/>
          <w:rFonts w:ascii="Times New Roman" w:hAnsi="Times New Roman" w:cs="Times New Roman"/>
          <w:b w:val="0"/>
          <w:color w:val="auto"/>
          <w:sz w:val="24"/>
          <w:szCs w:val="24"/>
        </w:rPr>
        <w:t xml:space="preserve">Introduction to </w:t>
      </w:r>
      <w:proofErr w:type="gramStart"/>
      <w:r w:rsidRPr="00496BA0">
        <w:rPr>
          <w:rStyle w:val="a-size-large"/>
          <w:rFonts w:ascii="Times New Roman" w:hAnsi="Times New Roman" w:cs="Times New Roman"/>
          <w:b w:val="0"/>
          <w:color w:val="auto"/>
          <w:sz w:val="24"/>
          <w:szCs w:val="24"/>
        </w:rPr>
        <w:t>Nanotechnology</w:t>
      </w:r>
      <w:r w:rsidRPr="00496BA0">
        <w:rPr>
          <w:rFonts w:ascii="Times New Roman" w:hAnsi="Times New Roman" w:cs="Times New Roman"/>
          <w:b w:val="0"/>
          <w:color w:val="auto"/>
          <w:sz w:val="24"/>
          <w:szCs w:val="24"/>
        </w:rPr>
        <w:t xml:space="preserve"> ,</w:t>
      </w:r>
      <w:proofErr w:type="gramEnd"/>
      <w:r w:rsidRPr="00496BA0">
        <w:rPr>
          <w:rFonts w:ascii="Times New Roman" w:hAnsi="Times New Roman" w:cs="Times New Roman"/>
          <w:b w:val="0"/>
          <w:color w:val="auto"/>
          <w:sz w:val="24"/>
          <w:szCs w:val="24"/>
        </w:rPr>
        <w:t xml:space="preserve"> by </w:t>
      </w:r>
      <w:r w:rsidRPr="00496BA0">
        <w:rPr>
          <w:rStyle w:val="author"/>
          <w:rFonts w:ascii="Times New Roman" w:hAnsi="Times New Roman" w:cs="Times New Roman"/>
          <w:b w:val="0"/>
          <w:color w:val="auto"/>
          <w:sz w:val="24"/>
          <w:szCs w:val="24"/>
        </w:rPr>
        <w:t>Charles Poole and</w:t>
      </w:r>
      <w:r w:rsidRPr="00496BA0">
        <w:rPr>
          <w:rStyle w:val="a-color-secondary"/>
          <w:rFonts w:ascii="Times New Roman" w:hAnsi="Times New Roman" w:cs="Times New Roman"/>
          <w:b w:val="0"/>
          <w:color w:val="auto"/>
          <w:sz w:val="24"/>
          <w:szCs w:val="24"/>
        </w:rPr>
        <w:t xml:space="preserve"> </w:t>
      </w:r>
      <w:r w:rsidRPr="00496BA0">
        <w:rPr>
          <w:rStyle w:val="author"/>
          <w:rFonts w:ascii="Times New Roman" w:hAnsi="Times New Roman" w:cs="Times New Roman"/>
          <w:b w:val="0"/>
          <w:color w:val="auto"/>
          <w:sz w:val="24"/>
          <w:szCs w:val="24"/>
        </w:rPr>
        <w:t xml:space="preserve">Frank Owens </w:t>
      </w:r>
      <w:r w:rsidRPr="00496BA0">
        <w:rPr>
          <w:rStyle w:val="a-color-secondary"/>
          <w:rFonts w:ascii="Times New Roman" w:hAnsi="Times New Roman" w:cs="Times New Roman"/>
          <w:b w:val="0"/>
          <w:color w:val="auto"/>
          <w:sz w:val="24"/>
          <w:szCs w:val="24"/>
        </w:rPr>
        <w:t>(Wiley publishers)</w:t>
      </w:r>
    </w:p>
    <w:p w14:paraId="601359FC" w14:textId="77777777" w:rsidR="00496BA0" w:rsidRPr="00496BA0" w:rsidRDefault="00496BA0" w:rsidP="00496BA0">
      <w:pPr>
        <w:pStyle w:val="Heading1"/>
        <w:spacing w:before="0"/>
        <w:rPr>
          <w:rFonts w:ascii="Times New Roman" w:hAnsi="Times New Roman" w:cs="Times New Roman"/>
          <w:b w:val="0"/>
          <w:color w:val="auto"/>
          <w:sz w:val="24"/>
          <w:szCs w:val="24"/>
        </w:rPr>
      </w:pPr>
      <w:r w:rsidRPr="00496BA0">
        <w:rPr>
          <w:rFonts w:ascii="Times New Roman" w:hAnsi="Times New Roman" w:cs="Times New Roman"/>
          <w:b w:val="0"/>
          <w:color w:val="auto"/>
          <w:sz w:val="24"/>
          <w:szCs w:val="24"/>
        </w:rPr>
        <w:t xml:space="preserve">Nanotechnology: Principles and Practices </w:t>
      </w:r>
      <w:proofErr w:type="gramStart"/>
      <w:r w:rsidRPr="00496BA0">
        <w:rPr>
          <w:rFonts w:ascii="Times New Roman" w:hAnsi="Times New Roman" w:cs="Times New Roman"/>
          <w:b w:val="0"/>
          <w:color w:val="auto"/>
          <w:sz w:val="24"/>
          <w:szCs w:val="24"/>
        </w:rPr>
        <w:t xml:space="preserve">by  </w:t>
      </w:r>
      <w:proofErr w:type="spellStart"/>
      <w:r w:rsidRPr="00496BA0">
        <w:rPr>
          <w:rFonts w:ascii="Times New Roman" w:hAnsi="Times New Roman" w:cs="Times New Roman"/>
          <w:b w:val="0"/>
          <w:color w:val="auto"/>
          <w:sz w:val="24"/>
          <w:szCs w:val="24"/>
        </w:rPr>
        <w:t>Sulabha</w:t>
      </w:r>
      <w:proofErr w:type="spellEnd"/>
      <w:proofErr w:type="gramEnd"/>
      <w:r w:rsidRPr="00496BA0">
        <w:rPr>
          <w:rFonts w:ascii="Times New Roman" w:hAnsi="Times New Roman" w:cs="Times New Roman"/>
          <w:b w:val="0"/>
          <w:color w:val="auto"/>
          <w:sz w:val="24"/>
          <w:szCs w:val="24"/>
        </w:rPr>
        <w:t xml:space="preserve"> K. </w:t>
      </w:r>
      <w:r w:rsidRPr="00496BA0">
        <w:rPr>
          <w:rStyle w:val="Strong"/>
          <w:rFonts w:ascii="Times New Roman" w:eastAsia="Droid Sans Fallback" w:hAnsi="Times New Roman" w:cs="Times New Roman"/>
          <w:color w:val="auto"/>
          <w:sz w:val="24"/>
          <w:szCs w:val="24"/>
        </w:rPr>
        <w:t>Kulkarni</w:t>
      </w:r>
      <w:r w:rsidRPr="00496BA0">
        <w:rPr>
          <w:rFonts w:ascii="Times New Roman" w:hAnsi="Times New Roman" w:cs="Times New Roman"/>
          <w:b w:val="0"/>
          <w:color w:val="auto"/>
          <w:sz w:val="24"/>
          <w:szCs w:val="24"/>
        </w:rPr>
        <w:t>, (Springer)</w:t>
      </w:r>
    </w:p>
    <w:p w14:paraId="6170074A" w14:textId="77777777" w:rsidR="00496BA0" w:rsidRDefault="00496BA0" w:rsidP="00496BA0">
      <w:pPr>
        <w:pStyle w:val="Heading1"/>
        <w:spacing w:before="0"/>
        <w:rPr>
          <w:rStyle w:val="a-declarative"/>
          <w:rFonts w:ascii="Times New Roman" w:hAnsi="Times New Roman" w:cs="Times New Roman"/>
          <w:b w:val="0"/>
          <w:color w:val="auto"/>
          <w:sz w:val="24"/>
          <w:szCs w:val="24"/>
        </w:rPr>
      </w:pPr>
      <w:r w:rsidRPr="00496BA0">
        <w:rPr>
          <w:rStyle w:val="a-size-extra-large"/>
          <w:rFonts w:ascii="Times New Roman" w:eastAsia="Droid Sans Fallback" w:hAnsi="Times New Roman" w:cs="Times New Roman"/>
          <w:b w:val="0"/>
          <w:color w:val="auto"/>
          <w:sz w:val="24"/>
          <w:szCs w:val="24"/>
        </w:rPr>
        <w:t>Fabrication Engineering at the Micro- and Nanoscale (The Oxford Series in Electrical and Computer Engineering)</w:t>
      </w:r>
      <w:r w:rsidRPr="00496BA0">
        <w:rPr>
          <w:rFonts w:ascii="Times New Roman" w:hAnsi="Times New Roman" w:cs="Times New Roman"/>
          <w:b w:val="0"/>
          <w:color w:val="auto"/>
          <w:sz w:val="24"/>
          <w:szCs w:val="24"/>
        </w:rPr>
        <w:t xml:space="preserve"> </w:t>
      </w:r>
      <w:r w:rsidRPr="00496BA0">
        <w:rPr>
          <w:rStyle w:val="a-size-large"/>
          <w:rFonts w:ascii="Times New Roman" w:hAnsi="Times New Roman" w:cs="Times New Roman"/>
          <w:b w:val="0"/>
          <w:color w:val="auto"/>
          <w:sz w:val="24"/>
          <w:szCs w:val="24"/>
        </w:rPr>
        <w:t>4th Edition</w:t>
      </w:r>
      <w:r w:rsidRPr="00496BA0">
        <w:rPr>
          <w:rFonts w:ascii="Times New Roman" w:hAnsi="Times New Roman" w:cs="Times New Roman"/>
          <w:b w:val="0"/>
          <w:color w:val="auto"/>
          <w:sz w:val="24"/>
          <w:szCs w:val="24"/>
        </w:rPr>
        <w:t xml:space="preserve"> by </w:t>
      </w:r>
      <w:r w:rsidRPr="00496BA0">
        <w:rPr>
          <w:rStyle w:val="a-declarative"/>
          <w:rFonts w:ascii="Times New Roman" w:hAnsi="Times New Roman" w:cs="Times New Roman"/>
          <w:b w:val="0"/>
          <w:color w:val="auto"/>
          <w:sz w:val="24"/>
          <w:szCs w:val="24"/>
        </w:rPr>
        <w:t>Stephen A. Campbell</w:t>
      </w:r>
    </w:p>
    <w:p w14:paraId="21D48D8F" w14:textId="77777777" w:rsidR="005116EF" w:rsidRDefault="005116EF" w:rsidP="005116EF"/>
    <w:p w14:paraId="72475B19" w14:textId="77777777" w:rsidR="005116EF" w:rsidRDefault="005116EF" w:rsidP="005116EF">
      <w:pPr>
        <w:jc w:val="center"/>
        <w:rPr>
          <w:rFonts w:ascii="Times New Roman" w:hAnsi="Times New Roman"/>
          <w:bCs/>
          <w:sz w:val="4"/>
          <w:u w:val="single"/>
        </w:rPr>
      </w:pPr>
    </w:p>
    <w:p w14:paraId="367EB81B" w14:textId="77777777" w:rsidR="005116EF" w:rsidRDefault="005116EF" w:rsidP="005116EF">
      <w:pPr>
        <w:jc w:val="center"/>
        <w:rPr>
          <w:rFonts w:ascii="Times New Roman" w:hAnsi="Times New Roman"/>
          <w:b/>
          <w:bCs/>
          <w:color w:val="C00000"/>
          <w:sz w:val="28"/>
          <w:u w:val="single"/>
        </w:rPr>
      </w:pPr>
      <w:r>
        <w:rPr>
          <w:rFonts w:ascii="Times New Roman" w:hAnsi="Times New Roman"/>
          <w:b/>
          <w:bCs/>
          <w:color w:val="C00000"/>
          <w:sz w:val="28"/>
          <w:u w:val="single"/>
        </w:rPr>
        <w:t>Course Name – Solid State Ionics</w:t>
      </w:r>
    </w:p>
    <w:p w14:paraId="3669BE8C" w14:textId="77777777" w:rsidR="005116EF" w:rsidRDefault="005116EF" w:rsidP="005116EF">
      <w:pPr>
        <w:jc w:val="center"/>
        <w:rPr>
          <w:rFonts w:ascii="Times New Roman" w:hAnsi="Times New Roman"/>
          <w:bCs/>
          <w:color w:val="C00000"/>
          <w:sz w:val="28"/>
          <w:u w:val="single"/>
        </w:rPr>
      </w:pP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5116EF" w14:paraId="56259290" w14:textId="77777777" w:rsidTr="005116EF">
        <w:tc>
          <w:tcPr>
            <w:tcW w:w="2310" w:type="dxa"/>
            <w:tcBorders>
              <w:top w:val="single" w:sz="4" w:space="0" w:color="auto"/>
              <w:left w:val="single" w:sz="4" w:space="0" w:color="auto"/>
              <w:bottom w:val="single" w:sz="4" w:space="0" w:color="auto"/>
              <w:right w:val="single" w:sz="4" w:space="0" w:color="auto"/>
            </w:tcBorders>
            <w:vAlign w:val="center"/>
            <w:hideMark/>
          </w:tcPr>
          <w:p w14:paraId="11BFD96E"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SUBJECT CODE</w:t>
            </w:r>
          </w:p>
        </w:tc>
        <w:tc>
          <w:tcPr>
            <w:tcW w:w="2310" w:type="dxa"/>
            <w:tcBorders>
              <w:top w:val="single" w:sz="4" w:space="0" w:color="auto"/>
              <w:left w:val="single" w:sz="4" w:space="0" w:color="auto"/>
              <w:bottom w:val="single" w:sz="4" w:space="0" w:color="auto"/>
              <w:right w:val="single" w:sz="4" w:space="0" w:color="auto"/>
            </w:tcBorders>
            <w:vAlign w:val="center"/>
            <w:hideMark/>
          </w:tcPr>
          <w:p w14:paraId="0804F8E7"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SUBJECT TITLE</w:t>
            </w:r>
          </w:p>
        </w:tc>
        <w:tc>
          <w:tcPr>
            <w:tcW w:w="2311" w:type="dxa"/>
            <w:tcBorders>
              <w:top w:val="single" w:sz="4" w:space="0" w:color="auto"/>
              <w:left w:val="single" w:sz="4" w:space="0" w:color="auto"/>
              <w:bottom w:val="single" w:sz="4" w:space="0" w:color="auto"/>
              <w:right w:val="single" w:sz="4" w:space="0" w:color="auto"/>
            </w:tcBorders>
            <w:vAlign w:val="center"/>
            <w:hideMark/>
          </w:tcPr>
          <w:p w14:paraId="41CD6247"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CORE/ ELECTIVE</w:t>
            </w:r>
          </w:p>
        </w:tc>
        <w:tc>
          <w:tcPr>
            <w:tcW w:w="2311" w:type="dxa"/>
            <w:gridSpan w:val="4"/>
            <w:tcBorders>
              <w:top w:val="single" w:sz="4" w:space="0" w:color="auto"/>
              <w:left w:val="single" w:sz="4" w:space="0" w:color="auto"/>
              <w:bottom w:val="single" w:sz="4" w:space="0" w:color="auto"/>
              <w:right w:val="single" w:sz="4" w:space="0" w:color="auto"/>
            </w:tcBorders>
            <w:vAlign w:val="center"/>
            <w:hideMark/>
          </w:tcPr>
          <w:p w14:paraId="7F4005A5" w14:textId="77777777" w:rsidR="005116EF" w:rsidRDefault="005116EF">
            <w:pPr>
              <w:jc w:val="center"/>
              <w:rPr>
                <w:rFonts w:ascii="Times New Roman" w:hAnsi="Times New Roman"/>
                <w:b/>
              </w:rPr>
            </w:pPr>
            <w:r>
              <w:rPr>
                <w:rFonts w:ascii="Times New Roman" w:hAnsi="Times New Roman"/>
                <w:b/>
              </w:rPr>
              <w:t>CREDITS</w:t>
            </w:r>
          </w:p>
        </w:tc>
      </w:tr>
      <w:tr w:rsidR="005116EF" w14:paraId="36C43C57" w14:textId="77777777" w:rsidTr="005116EF">
        <w:trPr>
          <w:trHeight w:val="134"/>
        </w:trPr>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7A746F75" w14:textId="77777777" w:rsidR="005116EF" w:rsidRDefault="005116EF">
            <w:pPr>
              <w:jc w:val="center"/>
              <w:rPr>
                <w:rFonts w:ascii="Times New Roman" w:hAnsi="Times New Roman"/>
                <w:b/>
              </w:rPr>
            </w:pPr>
            <w:r>
              <w:rPr>
                <w:rFonts w:ascii="Times New Roman" w:hAnsi="Times New Roman"/>
                <w:b/>
              </w:rPr>
              <w:t>PHY 708</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5FE4D0D7" w14:textId="77777777" w:rsidR="005116EF" w:rsidRDefault="005116EF">
            <w:pPr>
              <w:jc w:val="center"/>
              <w:rPr>
                <w:rFonts w:ascii="Times New Roman" w:hAnsi="Times New Roman"/>
                <w:b/>
                <w:sz w:val="24"/>
              </w:rPr>
            </w:pPr>
            <w:r>
              <w:rPr>
                <w:rFonts w:ascii="Times New Roman" w:hAnsi="Times New Roman"/>
                <w:b/>
                <w:bCs/>
                <w:sz w:val="24"/>
              </w:rPr>
              <w:t>Solid State Ionics</w:t>
            </w:r>
          </w:p>
        </w:tc>
        <w:tc>
          <w:tcPr>
            <w:tcW w:w="2311" w:type="dxa"/>
            <w:vMerge w:val="restart"/>
            <w:tcBorders>
              <w:top w:val="single" w:sz="4" w:space="0" w:color="auto"/>
              <w:left w:val="single" w:sz="4" w:space="0" w:color="auto"/>
              <w:bottom w:val="single" w:sz="4" w:space="0" w:color="auto"/>
              <w:right w:val="single" w:sz="4" w:space="0" w:color="auto"/>
            </w:tcBorders>
            <w:vAlign w:val="center"/>
            <w:hideMark/>
          </w:tcPr>
          <w:p w14:paraId="682CB353" w14:textId="77777777" w:rsidR="005116EF" w:rsidRDefault="005116EF">
            <w:pPr>
              <w:jc w:val="center"/>
              <w:rPr>
                <w:rFonts w:ascii="Times New Roman" w:hAnsi="Times New Roman"/>
                <w:b/>
              </w:rPr>
            </w:pPr>
            <w:r>
              <w:rPr>
                <w:rFonts w:ascii="Times New Roman" w:hAnsi="Times New Roman"/>
                <w:b/>
              </w:rPr>
              <w:t>PhD ELECTIVE (EXP)</w:t>
            </w:r>
          </w:p>
        </w:tc>
        <w:tc>
          <w:tcPr>
            <w:tcW w:w="577" w:type="dxa"/>
            <w:tcBorders>
              <w:top w:val="single" w:sz="4" w:space="0" w:color="auto"/>
              <w:left w:val="single" w:sz="4" w:space="0" w:color="auto"/>
              <w:bottom w:val="single" w:sz="4" w:space="0" w:color="auto"/>
              <w:right w:val="single" w:sz="4" w:space="0" w:color="auto"/>
            </w:tcBorders>
            <w:vAlign w:val="center"/>
            <w:hideMark/>
          </w:tcPr>
          <w:p w14:paraId="15E87496"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L</w:t>
            </w:r>
          </w:p>
        </w:tc>
        <w:tc>
          <w:tcPr>
            <w:tcW w:w="578" w:type="dxa"/>
            <w:tcBorders>
              <w:top w:val="single" w:sz="4" w:space="0" w:color="auto"/>
              <w:left w:val="single" w:sz="4" w:space="0" w:color="auto"/>
              <w:bottom w:val="single" w:sz="4" w:space="0" w:color="auto"/>
              <w:right w:val="single" w:sz="4" w:space="0" w:color="auto"/>
            </w:tcBorders>
            <w:vAlign w:val="center"/>
            <w:hideMark/>
          </w:tcPr>
          <w:p w14:paraId="11CD5485"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T</w:t>
            </w:r>
          </w:p>
        </w:tc>
        <w:tc>
          <w:tcPr>
            <w:tcW w:w="578" w:type="dxa"/>
            <w:tcBorders>
              <w:top w:val="single" w:sz="4" w:space="0" w:color="auto"/>
              <w:left w:val="single" w:sz="4" w:space="0" w:color="auto"/>
              <w:bottom w:val="single" w:sz="4" w:space="0" w:color="auto"/>
              <w:right w:val="single" w:sz="4" w:space="0" w:color="auto"/>
            </w:tcBorders>
            <w:vAlign w:val="center"/>
            <w:hideMark/>
          </w:tcPr>
          <w:p w14:paraId="0D30245F"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P</w:t>
            </w:r>
          </w:p>
        </w:tc>
        <w:tc>
          <w:tcPr>
            <w:tcW w:w="578" w:type="dxa"/>
            <w:tcBorders>
              <w:top w:val="single" w:sz="4" w:space="0" w:color="auto"/>
              <w:left w:val="single" w:sz="4" w:space="0" w:color="auto"/>
              <w:bottom w:val="single" w:sz="4" w:space="0" w:color="auto"/>
              <w:right w:val="single" w:sz="4" w:space="0" w:color="auto"/>
            </w:tcBorders>
            <w:vAlign w:val="center"/>
            <w:hideMark/>
          </w:tcPr>
          <w:p w14:paraId="0AF010E1"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C</w:t>
            </w:r>
          </w:p>
        </w:tc>
      </w:tr>
      <w:tr w:rsidR="005116EF" w14:paraId="249BB85A" w14:textId="77777777" w:rsidTr="005116EF">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4B9CB7" w14:textId="77777777" w:rsidR="005116EF" w:rsidRDefault="005116EF">
            <w:pPr>
              <w:rPr>
                <w:rFonts w:ascii="Times New Roman" w:hAnsi="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C7DA6A" w14:textId="77777777" w:rsidR="005116EF" w:rsidRDefault="005116EF">
            <w:pPr>
              <w:rPr>
                <w:rFonts w:ascii="Times New Roman" w:hAnsi="Times New Roman"/>
                <w:b/>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130EB7" w14:textId="77777777" w:rsidR="005116EF" w:rsidRDefault="005116EF">
            <w:pPr>
              <w:rPr>
                <w:rFonts w:ascii="Times New Roman" w:hAnsi="Times New Roman"/>
                <w:b/>
              </w:rPr>
            </w:pPr>
          </w:p>
        </w:tc>
        <w:tc>
          <w:tcPr>
            <w:tcW w:w="577" w:type="dxa"/>
            <w:tcBorders>
              <w:top w:val="single" w:sz="4" w:space="0" w:color="auto"/>
              <w:left w:val="single" w:sz="4" w:space="0" w:color="auto"/>
              <w:bottom w:val="single" w:sz="4" w:space="0" w:color="auto"/>
              <w:right w:val="single" w:sz="4" w:space="0" w:color="auto"/>
            </w:tcBorders>
            <w:vAlign w:val="center"/>
            <w:hideMark/>
          </w:tcPr>
          <w:p w14:paraId="58286635" w14:textId="77777777" w:rsidR="005116EF" w:rsidRDefault="009C6412">
            <w:pPr>
              <w:jc w:val="center"/>
              <w:rPr>
                <w:rFonts w:ascii="Times New Roman" w:hAnsi="Times New Roman"/>
                <w:b/>
              </w:rPr>
            </w:pPr>
            <w:r>
              <w:rPr>
                <w:rFonts w:ascii="Times New Roman" w:hAnsi="Times New Roman"/>
                <w:b/>
              </w:rPr>
              <w:t>3</w:t>
            </w:r>
          </w:p>
        </w:tc>
        <w:tc>
          <w:tcPr>
            <w:tcW w:w="578" w:type="dxa"/>
            <w:tcBorders>
              <w:top w:val="single" w:sz="4" w:space="0" w:color="auto"/>
              <w:left w:val="single" w:sz="4" w:space="0" w:color="auto"/>
              <w:bottom w:val="single" w:sz="4" w:space="0" w:color="auto"/>
              <w:right w:val="single" w:sz="4" w:space="0" w:color="auto"/>
            </w:tcBorders>
            <w:vAlign w:val="center"/>
            <w:hideMark/>
          </w:tcPr>
          <w:p w14:paraId="20E5F664" w14:textId="77777777" w:rsidR="005116EF" w:rsidRDefault="009C6412">
            <w:pPr>
              <w:jc w:val="center"/>
              <w:rPr>
                <w:rFonts w:ascii="Times New Roman" w:hAnsi="Times New Roman"/>
                <w:b/>
              </w:rPr>
            </w:pPr>
            <w:r>
              <w:rPr>
                <w:rFonts w:ascii="Times New Roman" w:hAnsi="Times New Roman"/>
                <w:b/>
              </w:rPr>
              <w:t>1</w:t>
            </w:r>
          </w:p>
        </w:tc>
        <w:tc>
          <w:tcPr>
            <w:tcW w:w="578" w:type="dxa"/>
            <w:tcBorders>
              <w:top w:val="single" w:sz="4" w:space="0" w:color="auto"/>
              <w:left w:val="single" w:sz="4" w:space="0" w:color="auto"/>
              <w:bottom w:val="single" w:sz="4" w:space="0" w:color="auto"/>
              <w:right w:val="single" w:sz="4" w:space="0" w:color="auto"/>
            </w:tcBorders>
            <w:vAlign w:val="center"/>
            <w:hideMark/>
          </w:tcPr>
          <w:p w14:paraId="312A2CD3" w14:textId="77777777" w:rsidR="005116EF" w:rsidRDefault="005116EF">
            <w:pPr>
              <w:jc w:val="center"/>
              <w:rPr>
                <w:rFonts w:ascii="Times New Roman" w:hAnsi="Times New Roman"/>
                <w:b/>
              </w:rPr>
            </w:pPr>
            <w:r>
              <w:rPr>
                <w:rFonts w:ascii="Times New Roman" w:hAnsi="Times New Roman"/>
                <w:b/>
              </w:rPr>
              <w:t>0</w:t>
            </w:r>
          </w:p>
        </w:tc>
        <w:tc>
          <w:tcPr>
            <w:tcW w:w="578" w:type="dxa"/>
            <w:tcBorders>
              <w:top w:val="single" w:sz="4" w:space="0" w:color="auto"/>
              <w:left w:val="single" w:sz="4" w:space="0" w:color="auto"/>
              <w:bottom w:val="single" w:sz="4" w:space="0" w:color="auto"/>
              <w:right w:val="single" w:sz="4" w:space="0" w:color="auto"/>
            </w:tcBorders>
            <w:vAlign w:val="center"/>
            <w:hideMark/>
          </w:tcPr>
          <w:p w14:paraId="3A0673F8" w14:textId="77777777" w:rsidR="005116EF" w:rsidRDefault="005116EF">
            <w:pPr>
              <w:jc w:val="center"/>
              <w:rPr>
                <w:rFonts w:ascii="Times New Roman" w:hAnsi="Times New Roman"/>
                <w:b/>
              </w:rPr>
            </w:pPr>
            <w:r>
              <w:rPr>
                <w:rFonts w:ascii="Times New Roman" w:hAnsi="Times New Roman"/>
                <w:b/>
              </w:rPr>
              <w:t>4</w:t>
            </w:r>
          </w:p>
        </w:tc>
      </w:tr>
    </w:tbl>
    <w:p w14:paraId="04FC2493" w14:textId="77777777" w:rsidR="005116EF" w:rsidRDefault="005116EF" w:rsidP="005116EF">
      <w:pPr>
        <w:rPr>
          <w:rFonts w:asciiTheme="minorHAnsi" w:hAnsiTheme="minorHAnsi" w:cstheme="minorBidi"/>
        </w:rPr>
      </w:pPr>
    </w:p>
    <w:p w14:paraId="5813C0A4" w14:textId="77777777" w:rsidR="005116EF" w:rsidRDefault="005116EF" w:rsidP="005116EF">
      <w:pPr>
        <w:rPr>
          <w:rFonts w:ascii="Times New Roman" w:hAnsi="Times New Roman"/>
          <w:b/>
          <w:sz w:val="24"/>
          <w:u w:val="single"/>
        </w:rPr>
      </w:pPr>
      <w:r>
        <w:rPr>
          <w:rFonts w:ascii="Times New Roman" w:hAnsi="Times New Roman"/>
          <w:b/>
          <w:sz w:val="24"/>
          <w:u w:val="single"/>
        </w:rPr>
        <w:t>UNIT – I: Crystallography</w:t>
      </w:r>
    </w:p>
    <w:p w14:paraId="08D237FC" w14:textId="77777777" w:rsidR="005116EF" w:rsidRDefault="005116EF" w:rsidP="005116EF">
      <w:pPr>
        <w:spacing w:line="360" w:lineRule="auto"/>
        <w:jc w:val="both"/>
        <w:rPr>
          <w:rFonts w:ascii="Times New Roman" w:hAnsi="Times New Roman"/>
          <w:sz w:val="24"/>
          <w:vertAlign w:val="subscript"/>
        </w:rPr>
      </w:pPr>
      <w:r>
        <w:rPr>
          <w:rFonts w:ascii="Times New Roman" w:hAnsi="Times New Roman"/>
          <w:sz w:val="24"/>
        </w:rPr>
        <w:t>Crystalline and amorphous solids,  Glasses, Bonding in solids: ionic, covalent, and metallic bonding, Fundamental concepts of crystals, Lattice points and space lattice, Crystal systems, Bravais lattices, Crystal directions, Miller indices, Interplanar spacing, Bragg’s law, Crystal structure of NaCl, Diamond, sodium beta alumina, BaTiO</w:t>
      </w:r>
      <w:r>
        <w:rPr>
          <w:rFonts w:ascii="Times New Roman" w:hAnsi="Times New Roman"/>
          <w:sz w:val="24"/>
          <w:vertAlign w:val="subscript"/>
        </w:rPr>
        <w:t>3</w:t>
      </w:r>
      <w:r>
        <w:rPr>
          <w:rFonts w:ascii="Times New Roman" w:hAnsi="Times New Roman"/>
          <w:sz w:val="24"/>
        </w:rPr>
        <w:t>, CaF</w:t>
      </w:r>
      <w:r>
        <w:rPr>
          <w:rFonts w:ascii="Times New Roman" w:hAnsi="Times New Roman"/>
          <w:sz w:val="24"/>
          <w:vertAlign w:val="subscript"/>
        </w:rPr>
        <w:t>2</w:t>
      </w:r>
      <w:r>
        <w:rPr>
          <w:rFonts w:ascii="Times New Roman" w:hAnsi="Times New Roman"/>
          <w:sz w:val="24"/>
        </w:rPr>
        <w:t xml:space="preserve">, </w:t>
      </w:r>
      <w:proofErr w:type="spellStart"/>
      <w:r>
        <w:rPr>
          <w:rFonts w:ascii="Times New Roman" w:hAnsi="Times New Roman"/>
          <w:sz w:val="24"/>
        </w:rPr>
        <w:t>AgI</w:t>
      </w:r>
      <w:proofErr w:type="spellEnd"/>
      <w:r>
        <w:rPr>
          <w:rFonts w:ascii="Times New Roman" w:hAnsi="Times New Roman"/>
          <w:sz w:val="24"/>
        </w:rPr>
        <w:t>, PbSnF</w:t>
      </w:r>
      <w:r>
        <w:rPr>
          <w:rFonts w:ascii="Times New Roman" w:hAnsi="Times New Roman"/>
          <w:sz w:val="24"/>
          <w:vertAlign w:val="subscript"/>
        </w:rPr>
        <w:t xml:space="preserve">4, </w:t>
      </w:r>
      <w:r>
        <w:rPr>
          <w:rFonts w:ascii="Times New Roman" w:hAnsi="Times New Roman"/>
          <w:sz w:val="24"/>
        </w:rPr>
        <w:t>RbAgI</w:t>
      </w:r>
      <w:r>
        <w:rPr>
          <w:rFonts w:ascii="Times New Roman" w:hAnsi="Times New Roman"/>
          <w:sz w:val="24"/>
          <w:vertAlign w:val="subscript"/>
        </w:rPr>
        <w:t>4</w:t>
      </w:r>
    </w:p>
    <w:p w14:paraId="03BA8150" w14:textId="77777777" w:rsidR="005116EF" w:rsidRDefault="005116EF" w:rsidP="005116EF">
      <w:pPr>
        <w:spacing w:line="360" w:lineRule="auto"/>
        <w:rPr>
          <w:rFonts w:ascii="Times New Roman" w:hAnsi="Times New Roman"/>
          <w:b/>
          <w:sz w:val="24"/>
          <w:u w:val="single"/>
        </w:rPr>
      </w:pPr>
      <w:r>
        <w:rPr>
          <w:rFonts w:ascii="Times New Roman" w:hAnsi="Times New Roman"/>
          <w:b/>
          <w:sz w:val="24"/>
          <w:u w:val="single"/>
        </w:rPr>
        <w:t>UNIT-II: Basic concepts underlying the ionic conductivity in solids</w:t>
      </w:r>
    </w:p>
    <w:p w14:paraId="24FF8779" w14:textId="77777777" w:rsidR="005116EF" w:rsidRDefault="005116EF" w:rsidP="005116EF">
      <w:pPr>
        <w:spacing w:line="360" w:lineRule="auto"/>
        <w:jc w:val="both"/>
        <w:rPr>
          <w:rFonts w:ascii="Times New Roman" w:eastAsiaTheme="minorHAnsi" w:hAnsi="Times New Roman"/>
          <w:color w:val="000000"/>
          <w:sz w:val="24"/>
          <w:szCs w:val="24"/>
          <w:shd w:val="clear" w:color="auto" w:fill="FFFFFF"/>
        </w:rPr>
      </w:pPr>
      <w:r>
        <w:rPr>
          <w:rFonts w:ascii="Times New Roman" w:hAnsi="Times New Roman"/>
          <w:color w:val="000000"/>
          <w:sz w:val="24"/>
          <w:szCs w:val="24"/>
          <w:shd w:val="clear" w:color="auto" w:fill="FFFFFF"/>
        </w:rPr>
        <w:t xml:space="preserve">Imperfections in solids, </w:t>
      </w:r>
      <w:proofErr w:type="spellStart"/>
      <w:r>
        <w:rPr>
          <w:rFonts w:ascii="Times New Roman" w:hAnsi="Times New Roman"/>
          <w:color w:val="000000"/>
          <w:sz w:val="24"/>
          <w:szCs w:val="24"/>
          <w:shd w:val="clear" w:color="auto" w:fill="FFFFFF"/>
        </w:rPr>
        <w:t>Kröger-Vink</w:t>
      </w:r>
      <w:proofErr w:type="spellEnd"/>
      <w:r>
        <w:rPr>
          <w:rFonts w:ascii="Times New Roman" w:hAnsi="Times New Roman"/>
          <w:color w:val="000000"/>
          <w:sz w:val="24"/>
          <w:szCs w:val="24"/>
          <w:shd w:val="clear" w:color="auto" w:fill="FFFFFF"/>
        </w:rPr>
        <w:t xml:space="preserve"> Notation for Point Defects, Point Defect Formation and Equilibrium, Law of Mass-action</w:t>
      </w:r>
    </w:p>
    <w:p w14:paraId="79FCE347" w14:textId="77777777" w:rsidR="005116EF" w:rsidRDefault="005116EF" w:rsidP="005116EF">
      <w:pPr>
        <w:spacing w:line="360" w:lineRule="auto"/>
        <w:jc w:val="both"/>
        <w:rPr>
          <w:rFonts w:ascii="Times New Roman" w:hAnsi="Times New Roman"/>
          <w:color w:val="333333"/>
          <w:sz w:val="24"/>
          <w:szCs w:val="24"/>
        </w:rPr>
      </w:pPr>
      <w:r>
        <w:rPr>
          <w:rFonts w:ascii="Times New Roman" w:hAnsi="Times New Roman"/>
          <w:color w:val="000000"/>
          <w:sz w:val="24"/>
          <w:szCs w:val="24"/>
          <w:shd w:val="clear" w:color="auto" w:fill="FFFFFF"/>
        </w:rPr>
        <w:t xml:space="preserve">Basic Concepts of Diffusion, Tracer Diffusion, </w:t>
      </w:r>
      <w:proofErr w:type="spellStart"/>
      <w:r>
        <w:rPr>
          <w:rFonts w:ascii="Times New Roman" w:hAnsi="Times New Roman"/>
          <w:color w:val="000000"/>
          <w:sz w:val="24"/>
          <w:szCs w:val="24"/>
          <w:shd w:val="clear" w:color="auto" w:fill="FFFFFF"/>
        </w:rPr>
        <w:t>Self Diffusion</w:t>
      </w:r>
      <w:proofErr w:type="spellEnd"/>
      <w:r>
        <w:rPr>
          <w:rFonts w:ascii="Times New Roman" w:hAnsi="Times New Roman"/>
          <w:color w:val="000000"/>
          <w:sz w:val="24"/>
          <w:szCs w:val="24"/>
          <w:shd w:val="clear" w:color="auto" w:fill="FFFFFF"/>
        </w:rPr>
        <w:t>, Chemical Diffusion, Ambipolar Diffusion, Ionic Conduction in Crystalline Solids, Intrinsic and Extrinsic Ionic Conduction, Transference Number, Nernst-Einstein Relationship, and Conductivity- Diffusion Relationship</w:t>
      </w:r>
      <w:r>
        <w:t xml:space="preserve"> </w:t>
      </w:r>
    </w:p>
    <w:p w14:paraId="75A80F14" w14:textId="77777777" w:rsidR="005116EF" w:rsidRDefault="005116EF" w:rsidP="005116EF">
      <w:pPr>
        <w:rPr>
          <w:rFonts w:ascii="Times New Roman" w:hAnsi="Times New Roman"/>
          <w:b/>
          <w:sz w:val="24"/>
          <w:u w:val="single"/>
        </w:rPr>
      </w:pPr>
      <w:r>
        <w:rPr>
          <w:rFonts w:ascii="Times New Roman" w:hAnsi="Times New Roman"/>
          <w:b/>
          <w:sz w:val="24"/>
          <w:u w:val="single"/>
        </w:rPr>
        <w:t>UNIT – III: Fast ion conductors</w:t>
      </w:r>
    </w:p>
    <w:p w14:paraId="4B576EDF" w14:textId="77777777" w:rsidR="005116EF" w:rsidRDefault="005116EF" w:rsidP="005116EF">
      <w:pPr>
        <w:jc w:val="both"/>
        <w:rPr>
          <w:rFonts w:ascii="Times New Roman" w:hAnsi="Times New Roman"/>
          <w:sz w:val="24"/>
          <w:szCs w:val="24"/>
        </w:rPr>
      </w:pPr>
      <w:r>
        <w:rPr>
          <w:rFonts w:ascii="Times New Roman" w:hAnsi="Times New Roman"/>
          <w:sz w:val="24"/>
          <w:szCs w:val="24"/>
        </w:rPr>
        <w:t>Difference between fast ion conductors and normal ion conductors, Advantages of fast ion conductors</w:t>
      </w:r>
    </w:p>
    <w:p w14:paraId="74453D8C" w14:textId="77777777" w:rsidR="005116EF" w:rsidRDefault="005116EF" w:rsidP="005116EF">
      <w:pPr>
        <w:jc w:val="both"/>
        <w:rPr>
          <w:rFonts w:ascii="Times New Roman" w:hAnsi="Times New Roman"/>
          <w:sz w:val="24"/>
          <w:szCs w:val="24"/>
        </w:rPr>
      </w:pPr>
      <w:r>
        <w:rPr>
          <w:rFonts w:ascii="Times New Roman" w:hAnsi="Times New Roman"/>
          <w:sz w:val="24"/>
          <w:szCs w:val="24"/>
        </w:rPr>
        <w:t>Classification of solid electrolytes based on the type of the mobile ion</w:t>
      </w:r>
    </w:p>
    <w:p w14:paraId="1F570A37" w14:textId="77777777" w:rsidR="005116EF" w:rsidRDefault="005116EF" w:rsidP="005116EF">
      <w:pPr>
        <w:spacing w:after="0" w:line="360" w:lineRule="auto"/>
        <w:jc w:val="both"/>
        <w:rPr>
          <w:rFonts w:ascii="Times New Roman" w:eastAsiaTheme="minorHAnsi" w:hAnsi="Times New Roman"/>
          <w:sz w:val="24"/>
          <w:szCs w:val="24"/>
        </w:rPr>
      </w:pPr>
      <w:r>
        <w:rPr>
          <w:rFonts w:ascii="Times New Roman" w:hAnsi="Times New Roman"/>
          <w:sz w:val="24"/>
          <w:szCs w:val="24"/>
        </w:rPr>
        <w:lastRenderedPageBreak/>
        <w:t>Classification of solid electrolytes based on phase and microstructure: (a) Framework Crystalline/Polycrystalline materials, (b) Glassy electrolytes,  (c) Polymer electrolytes, (d) Dispersed phase solid electrolytes/Composites (e) ionic liquids</w:t>
      </w:r>
    </w:p>
    <w:p w14:paraId="692F9840" w14:textId="77777777" w:rsidR="005116EF" w:rsidRDefault="005116EF" w:rsidP="005116EF">
      <w:pPr>
        <w:jc w:val="both"/>
        <w:rPr>
          <w:rFonts w:ascii="Times New Roman" w:hAnsi="Times New Roman"/>
          <w:b/>
          <w:sz w:val="24"/>
          <w:u w:val="single"/>
        </w:rPr>
      </w:pPr>
    </w:p>
    <w:p w14:paraId="61F0B8E6" w14:textId="77777777" w:rsidR="005116EF" w:rsidRDefault="005116EF" w:rsidP="005116EF">
      <w:pPr>
        <w:jc w:val="both"/>
        <w:rPr>
          <w:rFonts w:ascii="Times New Roman" w:hAnsi="Times New Roman"/>
          <w:b/>
          <w:sz w:val="24"/>
          <w:u w:val="single"/>
        </w:rPr>
      </w:pPr>
      <w:r>
        <w:rPr>
          <w:rFonts w:ascii="Times New Roman" w:hAnsi="Times New Roman"/>
          <w:b/>
          <w:sz w:val="24"/>
          <w:u w:val="single"/>
        </w:rPr>
        <w:t>UNIT – IV: Experimental Techniques</w:t>
      </w:r>
    </w:p>
    <w:p w14:paraId="6AF22DBD" w14:textId="77777777" w:rsidR="005116EF" w:rsidRDefault="005116EF" w:rsidP="005116EF">
      <w:pPr>
        <w:jc w:val="both"/>
        <w:rPr>
          <w:rFonts w:ascii="Times New Roman" w:eastAsiaTheme="minorHAnsi" w:hAnsi="Times New Roman"/>
          <w:sz w:val="24"/>
          <w:szCs w:val="24"/>
        </w:rPr>
      </w:pPr>
      <w:r>
        <w:rPr>
          <w:rFonts w:ascii="Times New Roman" w:hAnsi="Times New Roman"/>
          <w:sz w:val="24"/>
          <w:szCs w:val="24"/>
        </w:rPr>
        <w:t>Structural analysis: X-ray Diffraction, Neutron diffraction</w:t>
      </w:r>
    </w:p>
    <w:p w14:paraId="67D191DC" w14:textId="77777777" w:rsidR="005116EF" w:rsidRDefault="005116EF" w:rsidP="005116EF">
      <w:pPr>
        <w:jc w:val="both"/>
        <w:rPr>
          <w:rFonts w:ascii="Times New Roman" w:hAnsi="Times New Roman"/>
          <w:sz w:val="24"/>
          <w:szCs w:val="24"/>
        </w:rPr>
      </w:pPr>
      <w:r>
        <w:rPr>
          <w:rFonts w:ascii="Times New Roman" w:hAnsi="Times New Roman"/>
          <w:sz w:val="24"/>
          <w:szCs w:val="24"/>
        </w:rPr>
        <w:t>Microstructural analysis: Field Emission Scanning Electron Microscopy (SEM), High Resolution-Transmission Electron Microscopy (HRTEM), Atomic Force Microscopy (AFM)</w:t>
      </w:r>
    </w:p>
    <w:p w14:paraId="6DD59BD5" w14:textId="77777777" w:rsidR="005116EF" w:rsidRDefault="005116EF" w:rsidP="005116EF">
      <w:pPr>
        <w:jc w:val="both"/>
        <w:rPr>
          <w:rFonts w:ascii="Times New Roman" w:hAnsi="Times New Roman"/>
          <w:sz w:val="24"/>
          <w:szCs w:val="24"/>
        </w:rPr>
      </w:pPr>
      <w:r>
        <w:rPr>
          <w:rFonts w:ascii="Times New Roman" w:hAnsi="Times New Roman"/>
          <w:sz w:val="24"/>
          <w:szCs w:val="24"/>
        </w:rPr>
        <w:t>Thermal analysis:  Differential Scanning Calorimetry (DSC), Differential Thermal Analysis (DTA), Thermogravimetric Analysis</w:t>
      </w:r>
    </w:p>
    <w:p w14:paraId="36C81E56" w14:textId="77777777" w:rsidR="005116EF" w:rsidRDefault="005116EF" w:rsidP="005116EF">
      <w:pPr>
        <w:jc w:val="both"/>
        <w:rPr>
          <w:rFonts w:ascii="Times New Roman" w:hAnsi="Times New Roman"/>
          <w:sz w:val="24"/>
          <w:szCs w:val="24"/>
        </w:rPr>
      </w:pPr>
      <w:r>
        <w:rPr>
          <w:rFonts w:ascii="Times New Roman" w:hAnsi="Times New Roman"/>
          <w:sz w:val="24"/>
          <w:szCs w:val="24"/>
        </w:rPr>
        <w:t xml:space="preserve">Transport studies: Complex impedance </w:t>
      </w:r>
      <w:proofErr w:type="gramStart"/>
      <w:r>
        <w:rPr>
          <w:rFonts w:ascii="Times New Roman" w:hAnsi="Times New Roman"/>
          <w:sz w:val="24"/>
          <w:szCs w:val="24"/>
        </w:rPr>
        <w:t>spectroscopy,  Ionic</w:t>
      </w:r>
      <w:proofErr w:type="gramEnd"/>
      <w:r>
        <w:rPr>
          <w:rFonts w:ascii="Times New Roman" w:hAnsi="Times New Roman"/>
          <w:sz w:val="24"/>
          <w:szCs w:val="24"/>
        </w:rPr>
        <w:t xml:space="preserve"> transport number determination,  Nuclear Magnetic Resonance (NMR)</w:t>
      </w:r>
    </w:p>
    <w:p w14:paraId="364088B5" w14:textId="77777777" w:rsidR="005116EF" w:rsidRDefault="005116EF" w:rsidP="005116EF">
      <w:pPr>
        <w:jc w:val="both"/>
        <w:rPr>
          <w:rFonts w:ascii="Times New Roman" w:hAnsi="Times New Roman"/>
          <w:b/>
          <w:sz w:val="24"/>
          <w:u w:val="single"/>
        </w:rPr>
      </w:pPr>
    </w:p>
    <w:p w14:paraId="64C95BD2" w14:textId="77777777" w:rsidR="005116EF" w:rsidRDefault="005116EF" w:rsidP="005116EF">
      <w:pPr>
        <w:jc w:val="both"/>
        <w:rPr>
          <w:rFonts w:ascii="Times New Roman" w:hAnsi="Times New Roman"/>
          <w:b/>
          <w:sz w:val="24"/>
          <w:u w:val="single"/>
        </w:rPr>
      </w:pPr>
      <w:r>
        <w:rPr>
          <w:rFonts w:ascii="Times New Roman" w:hAnsi="Times New Roman"/>
          <w:b/>
          <w:sz w:val="24"/>
          <w:u w:val="single"/>
        </w:rPr>
        <w:t>UNIT –</w:t>
      </w:r>
      <w:proofErr w:type="gramStart"/>
      <w:r>
        <w:rPr>
          <w:rFonts w:ascii="Times New Roman" w:hAnsi="Times New Roman"/>
          <w:b/>
          <w:sz w:val="24"/>
          <w:u w:val="single"/>
        </w:rPr>
        <w:t>V :</w:t>
      </w:r>
      <w:proofErr w:type="gramEnd"/>
      <w:r>
        <w:rPr>
          <w:rFonts w:ascii="Times New Roman" w:hAnsi="Times New Roman"/>
          <w:b/>
          <w:sz w:val="24"/>
          <w:u w:val="single"/>
        </w:rPr>
        <w:t xml:space="preserve"> Solid State Ionic Devices </w:t>
      </w:r>
    </w:p>
    <w:p w14:paraId="1BD47FDA" w14:textId="77777777" w:rsidR="005116EF" w:rsidRDefault="005116EF" w:rsidP="005116EF">
      <w:pPr>
        <w:jc w:val="both"/>
        <w:rPr>
          <w:rFonts w:ascii="Times New Roman" w:hAnsi="Times New Roman"/>
          <w:sz w:val="24"/>
          <w:szCs w:val="24"/>
        </w:rPr>
      </w:pPr>
      <w:r>
        <w:rPr>
          <w:rFonts w:ascii="Times New Roman" w:hAnsi="Times New Roman"/>
          <w:sz w:val="24"/>
          <w:szCs w:val="24"/>
        </w:rPr>
        <w:t xml:space="preserve">Batteries and its types, Li-ion batteries, </w:t>
      </w:r>
      <w:r>
        <w:rPr>
          <w:rFonts w:ascii="Times New Roman" w:hAnsi="Times New Roman"/>
          <w:sz w:val="24"/>
          <w:szCs w:val="24"/>
          <w:shd w:val="clear" w:color="auto" w:fill="FFFFFF"/>
        </w:rPr>
        <w:t>Thermodynamics and mass transport in all solid state batteries</w:t>
      </w:r>
      <w:r>
        <w:rPr>
          <w:rFonts w:ascii="Times New Roman" w:hAnsi="Times New Roman"/>
          <w:sz w:val="24"/>
          <w:szCs w:val="24"/>
        </w:rPr>
        <w:t>, Fuel cells, Sensors, Supercapacitors, Electrochromic devices.</w:t>
      </w:r>
    </w:p>
    <w:p w14:paraId="42398BA3" w14:textId="77777777" w:rsidR="005116EF" w:rsidRDefault="005116EF" w:rsidP="005116EF">
      <w:pPr>
        <w:pStyle w:val="Heading5"/>
        <w:spacing w:line="276" w:lineRule="auto"/>
        <w:jc w:val="both"/>
        <w:rPr>
          <w:rFonts w:ascii="Times New Roman" w:hAnsi="Times New Roman" w:cs="Times New Roman"/>
          <w:bCs w:val="0"/>
          <w:i w:val="0"/>
          <w:sz w:val="24"/>
          <w:szCs w:val="24"/>
        </w:rPr>
      </w:pPr>
      <w:r>
        <w:rPr>
          <w:rFonts w:ascii="Times New Roman" w:hAnsi="Times New Roman" w:cs="Times New Roman"/>
          <w:bCs w:val="0"/>
          <w:i w:val="0"/>
          <w:sz w:val="24"/>
          <w:szCs w:val="24"/>
        </w:rPr>
        <w:t>Recommended textbooks</w:t>
      </w:r>
    </w:p>
    <w:p w14:paraId="34AEC3F5" w14:textId="77777777" w:rsidR="005116EF" w:rsidRDefault="005116EF" w:rsidP="005116EF">
      <w:pPr>
        <w:pStyle w:val="ListParagraph"/>
        <w:numPr>
          <w:ilvl w:val="0"/>
          <w:numId w:val="5"/>
        </w:numPr>
        <w:rPr>
          <w:rFonts w:ascii="Times New Roman" w:hAnsi="Times New Roman"/>
          <w:sz w:val="24"/>
          <w:szCs w:val="24"/>
          <w:lang w:eastAsia="zh-CN" w:bidi="hi-IN"/>
        </w:rPr>
      </w:pPr>
      <w:r>
        <w:rPr>
          <w:rFonts w:ascii="Times New Roman" w:hAnsi="Times New Roman"/>
          <w:sz w:val="24"/>
          <w:szCs w:val="24"/>
        </w:rPr>
        <w:t xml:space="preserve"> Joachim </w:t>
      </w:r>
      <w:proofErr w:type="gramStart"/>
      <w:r>
        <w:rPr>
          <w:rFonts w:ascii="Times New Roman" w:hAnsi="Times New Roman"/>
          <w:sz w:val="24"/>
          <w:szCs w:val="24"/>
        </w:rPr>
        <w:t>Maier,  Physical</w:t>
      </w:r>
      <w:proofErr w:type="gramEnd"/>
      <w:r>
        <w:rPr>
          <w:rFonts w:ascii="Times New Roman" w:hAnsi="Times New Roman"/>
          <w:sz w:val="24"/>
          <w:szCs w:val="24"/>
        </w:rPr>
        <w:t xml:space="preserve"> Chemistry of Ionic Materials: Ions and Electrons in Solids, Wiley, 2004.</w:t>
      </w:r>
    </w:p>
    <w:p w14:paraId="2FA05C61" w14:textId="77777777" w:rsidR="005116EF" w:rsidRDefault="005116EF" w:rsidP="005116EF">
      <w:pPr>
        <w:pStyle w:val="ListParagraph"/>
        <w:numPr>
          <w:ilvl w:val="0"/>
          <w:numId w:val="5"/>
        </w:numPr>
        <w:rPr>
          <w:rFonts w:ascii="Times New Roman" w:eastAsia="Times New Roman" w:hAnsi="Times New Roman"/>
          <w:b/>
          <w:color w:val="333333"/>
          <w:sz w:val="24"/>
          <w:szCs w:val="24"/>
          <w:u w:val="single"/>
          <w:lang w:val="en-IN"/>
        </w:rPr>
      </w:pPr>
      <w:r>
        <w:rPr>
          <w:rFonts w:ascii="Times New Roman" w:hAnsi="Times New Roman"/>
          <w:color w:val="000000"/>
          <w:sz w:val="24"/>
          <w:szCs w:val="24"/>
          <w:shd w:val="clear" w:color="auto" w:fill="FFFFFF"/>
        </w:rPr>
        <w:t xml:space="preserve">A.L. </w:t>
      </w:r>
      <w:proofErr w:type="spellStart"/>
      <w:r>
        <w:rPr>
          <w:rFonts w:ascii="Times New Roman" w:hAnsi="Times New Roman"/>
          <w:color w:val="000000"/>
          <w:sz w:val="24"/>
          <w:szCs w:val="24"/>
          <w:shd w:val="clear" w:color="auto" w:fill="FFFFFF"/>
        </w:rPr>
        <w:t>Laskar</w:t>
      </w:r>
      <w:proofErr w:type="spellEnd"/>
      <w:r>
        <w:rPr>
          <w:rFonts w:ascii="Times New Roman" w:hAnsi="Times New Roman"/>
          <w:color w:val="000000"/>
          <w:sz w:val="24"/>
          <w:szCs w:val="24"/>
          <w:shd w:val="clear" w:color="auto" w:fill="FFFFFF"/>
        </w:rPr>
        <w:t xml:space="preserve"> and S. Chandra (eds), Superionic Solids and Solid electrolytes -Recent Trends</w:t>
      </w:r>
      <w:proofErr w:type="gramStart"/>
      <w:r>
        <w:rPr>
          <w:rFonts w:ascii="Times New Roman" w:hAnsi="Times New Roman"/>
          <w:color w:val="000000"/>
          <w:sz w:val="24"/>
          <w:szCs w:val="24"/>
          <w:shd w:val="clear" w:color="auto" w:fill="FFFFFF"/>
        </w:rPr>
        <w:t>, ,</w:t>
      </w:r>
      <w:proofErr w:type="gramEnd"/>
      <w:r>
        <w:rPr>
          <w:rFonts w:ascii="Times New Roman" w:hAnsi="Times New Roman"/>
          <w:color w:val="000000"/>
          <w:sz w:val="24"/>
          <w:szCs w:val="24"/>
          <w:shd w:val="clear" w:color="auto" w:fill="FFFFFF"/>
        </w:rPr>
        <w:t xml:space="preserve"> Academic Press, 1989.</w:t>
      </w:r>
    </w:p>
    <w:p w14:paraId="3604CEEE" w14:textId="77777777" w:rsidR="005116EF" w:rsidRDefault="005116EF" w:rsidP="005116EF">
      <w:pPr>
        <w:pStyle w:val="ListParagraph"/>
        <w:numPr>
          <w:ilvl w:val="0"/>
          <w:numId w:val="5"/>
        </w:numPr>
        <w:rPr>
          <w:rFonts w:ascii="Times New Roman" w:eastAsia="Times New Roman" w:hAnsi="Times New Roman"/>
          <w:b/>
          <w:color w:val="333333"/>
          <w:sz w:val="24"/>
          <w:szCs w:val="24"/>
          <w:u w:val="single"/>
        </w:rPr>
      </w:pPr>
      <w:r>
        <w:rPr>
          <w:rFonts w:ascii="Times New Roman" w:hAnsi="Times New Roman"/>
          <w:color w:val="000000"/>
          <w:sz w:val="24"/>
          <w:szCs w:val="24"/>
          <w:shd w:val="clear" w:color="auto" w:fill="FFFFFF"/>
        </w:rPr>
        <w:t>Anthony R West, Solid State Chemistry and Its applications, Wiley</w:t>
      </w:r>
    </w:p>
    <w:p w14:paraId="71834432" w14:textId="77777777" w:rsidR="005116EF" w:rsidRDefault="005116EF" w:rsidP="005116EF">
      <w:pPr>
        <w:rPr>
          <w:rFonts w:ascii="Times New Roman" w:hAnsi="Times New Roman"/>
          <w:color w:val="333333"/>
          <w:sz w:val="24"/>
        </w:rPr>
      </w:pPr>
    </w:p>
    <w:tbl>
      <w:tblPr>
        <w:tblW w:w="9707" w:type="dxa"/>
        <w:tblInd w:w="113" w:type="dxa"/>
        <w:tblLayout w:type="fixed"/>
        <w:tblCellMar>
          <w:left w:w="10" w:type="dxa"/>
          <w:right w:w="10" w:type="dxa"/>
        </w:tblCellMar>
        <w:tblLook w:val="04A0" w:firstRow="1" w:lastRow="0" w:firstColumn="1" w:lastColumn="0" w:noHBand="0" w:noVBand="1"/>
      </w:tblPr>
      <w:tblGrid>
        <w:gridCol w:w="2402"/>
        <w:gridCol w:w="469"/>
        <w:gridCol w:w="3504"/>
        <w:gridCol w:w="1732"/>
        <w:gridCol w:w="417"/>
        <w:gridCol w:w="417"/>
        <w:gridCol w:w="417"/>
        <w:gridCol w:w="349"/>
      </w:tblGrid>
      <w:tr w:rsidR="00496BA0" w:rsidRPr="00496BA0" w14:paraId="776A5763" w14:textId="77777777" w:rsidTr="005116EF">
        <w:trPr>
          <w:trHeight w:val="1"/>
        </w:trPr>
        <w:tc>
          <w:tcPr>
            <w:tcW w:w="240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DC13CB" w14:textId="77777777" w:rsidR="00496BA0" w:rsidRPr="00496BA0" w:rsidRDefault="00496BA0" w:rsidP="00F74E9A">
            <w:pPr>
              <w:tabs>
                <w:tab w:val="left" w:pos="8640"/>
                <w:tab w:val="right" w:pos="8928"/>
              </w:tabs>
              <w:spacing w:after="0" w:line="240" w:lineRule="auto"/>
              <w:jc w:val="center"/>
              <w:rPr>
                <w:rFonts w:ascii="Times New Roman" w:hAnsi="Times New Roman"/>
              </w:rPr>
            </w:pPr>
            <w:r w:rsidRPr="00496BA0">
              <w:rPr>
                <w:rFonts w:ascii="Times New Roman" w:hAnsi="Times New Roman"/>
                <w:b/>
                <w:bCs/>
              </w:rPr>
              <w:t>PHY 709</w:t>
            </w:r>
          </w:p>
        </w:tc>
        <w:tc>
          <w:tcPr>
            <w:tcW w:w="5705"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F046A9" w14:textId="77777777" w:rsidR="00496BA0" w:rsidRPr="00496BA0" w:rsidRDefault="00496BA0" w:rsidP="00F74E9A">
            <w:pPr>
              <w:tabs>
                <w:tab w:val="left" w:pos="8640"/>
                <w:tab w:val="right" w:pos="8928"/>
              </w:tabs>
              <w:spacing w:after="0" w:line="240" w:lineRule="auto"/>
              <w:jc w:val="center"/>
              <w:rPr>
                <w:rFonts w:ascii="Times New Roman" w:hAnsi="Times New Roman"/>
                <w:lang w:val="en-IN"/>
              </w:rPr>
            </w:pPr>
            <w:r w:rsidRPr="00496BA0">
              <w:rPr>
                <w:rFonts w:ascii="Times New Roman" w:hAnsi="Times New Roman"/>
                <w:b/>
                <w:bCs/>
              </w:rPr>
              <w:t xml:space="preserve"> Quantum Computation</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D39B28"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b/>
              </w:rPr>
              <w:t>L</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F43E9A"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b/>
              </w:rPr>
              <w:t>T</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125117"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b/>
              </w:rPr>
              <w:t>P</w:t>
            </w: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BDD391"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b/>
              </w:rPr>
              <w:t>C</w:t>
            </w:r>
          </w:p>
        </w:tc>
      </w:tr>
      <w:tr w:rsidR="00496BA0" w:rsidRPr="00496BA0" w14:paraId="2A472CB2" w14:textId="77777777" w:rsidTr="005116EF">
        <w:trPr>
          <w:trHeight w:val="1"/>
        </w:trPr>
        <w:tc>
          <w:tcPr>
            <w:tcW w:w="240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A75897" w14:textId="77777777" w:rsidR="00496BA0" w:rsidRPr="00496BA0" w:rsidRDefault="00496BA0" w:rsidP="00F74E9A">
            <w:pPr>
              <w:rPr>
                <w:rFonts w:ascii="Times New Roman" w:eastAsia="Calibri" w:hAnsi="Times New Roman"/>
              </w:rPr>
            </w:pPr>
          </w:p>
        </w:tc>
        <w:tc>
          <w:tcPr>
            <w:tcW w:w="5705"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FFE7AC9" w14:textId="77777777" w:rsidR="00496BA0" w:rsidRPr="00496BA0" w:rsidRDefault="00496BA0" w:rsidP="00F74E9A">
            <w:pPr>
              <w:rPr>
                <w:rFonts w:ascii="Times New Roman" w:eastAsia="Calibri" w:hAnsi="Times New Roman"/>
              </w:rPr>
            </w:pP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B95A5F" w14:textId="77777777" w:rsidR="00496BA0"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b/>
              </w:rPr>
              <w:t>3</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CCB0D4" w14:textId="77777777" w:rsidR="00496BA0"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b/>
              </w:rPr>
              <w:t>1</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A85EFA" w14:textId="77777777" w:rsidR="00496BA0"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b/>
              </w:rPr>
              <w:t>0</w:t>
            </w: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506BDF" w14:textId="77777777" w:rsidR="00496BA0" w:rsidRPr="00496BA0" w:rsidRDefault="009C6412" w:rsidP="00F74E9A">
            <w:pPr>
              <w:tabs>
                <w:tab w:val="left" w:pos="8640"/>
                <w:tab w:val="right" w:pos="8928"/>
              </w:tabs>
              <w:spacing w:after="0" w:line="240" w:lineRule="auto"/>
              <w:rPr>
                <w:rFonts w:ascii="Times New Roman" w:hAnsi="Times New Roman"/>
              </w:rPr>
            </w:pPr>
            <w:r>
              <w:rPr>
                <w:rFonts w:ascii="Times New Roman" w:hAnsi="Times New Roman"/>
              </w:rPr>
              <w:t>4</w:t>
            </w:r>
          </w:p>
        </w:tc>
      </w:tr>
      <w:tr w:rsidR="00496BA0" w:rsidRPr="00496BA0" w14:paraId="076E36CA" w14:textId="77777777" w:rsidTr="00F74E9A">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8A649C"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Co-requisite: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427422"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2DB93AC3" w14:textId="77777777" w:rsidTr="00F74E9A">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A388F38" w14:textId="77777777" w:rsidR="00496BA0" w:rsidRPr="00496BA0" w:rsidRDefault="00496BA0" w:rsidP="00F74E9A">
            <w:pPr>
              <w:tabs>
                <w:tab w:val="left" w:pos="8640"/>
                <w:tab w:val="right" w:pos="8928"/>
              </w:tabs>
              <w:spacing w:after="0" w:line="240" w:lineRule="auto"/>
              <w:jc w:val="both"/>
              <w:rPr>
                <w:rFonts w:ascii="Times New Roman" w:hAnsi="Times New Roman"/>
              </w:rPr>
            </w:pPr>
            <w:r w:rsidRPr="00496BA0">
              <w:rPr>
                <w:rFonts w:ascii="Times New Roman" w:hAnsi="Times New Roman"/>
                <w:i/>
              </w:rPr>
              <w:t>Prerequisite:</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DB14C9"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rPr>
              <w:t>PHY213 Quantum Mechnics</w:t>
            </w:r>
          </w:p>
        </w:tc>
      </w:tr>
      <w:tr w:rsidR="00496BA0" w:rsidRPr="00496BA0" w14:paraId="0F528639" w14:textId="77777777" w:rsidTr="00F74E9A">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6101937"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i/>
              </w:rPr>
              <w:t>Data Book / Codes/Standards</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2A42CAC"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79C35C39" w14:textId="77777777" w:rsidTr="00F74E9A">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BF3F3F9"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Category </w:t>
            </w:r>
          </w:p>
        </w:tc>
        <w:tc>
          <w:tcPr>
            <w:tcW w:w="4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8E38B4D" w14:textId="77777777" w:rsidR="00496BA0" w:rsidRPr="00496BA0" w:rsidRDefault="00496BA0" w:rsidP="00F74E9A">
            <w:pPr>
              <w:tabs>
                <w:tab w:val="left" w:pos="8640"/>
                <w:tab w:val="right" w:pos="8928"/>
              </w:tabs>
              <w:spacing w:after="0" w:line="240" w:lineRule="auto"/>
              <w:rPr>
                <w:rFonts w:ascii="Times New Roman" w:hAnsi="Times New Roman"/>
              </w:rPr>
            </w:pPr>
          </w:p>
        </w:tc>
        <w:tc>
          <w:tcPr>
            <w:tcW w:w="35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C63B58F"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rPr>
              <w:t xml:space="preserve"> Elective</w:t>
            </w:r>
          </w:p>
        </w:tc>
        <w:tc>
          <w:tcPr>
            <w:tcW w:w="3332"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3838E559" w14:textId="77777777" w:rsidR="00496BA0" w:rsidRPr="00496BA0" w:rsidRDefault="00496BA0" w:rsidP="00F74E9A">
            <w:pPr>
              <w:tabs>
                <w:tab w:val="left" w:pos="8640"/>
                <w:tab w:val="right" w:pos="8928"/>
              </w:tabs>
              <w:spacing w:after="0" w:line="240" w:lineRule="auto"/>
              <w:rPr>
                <w:rFonts w:ascii="Times New Roman" w:eastAsia="Calibri" w:hAnsi="Times New Roman"/>
              </w:rPr>
            </w:pPr>
          </w:p>
        </w:tc>
      </w:tr>
      <w:tr w:rsidR="00496BA0" w:rsidRPr="00496BA0" w14:paraId="287FD414" w14:textId="77777777" w:rsidTr="00F74E9A">
        <w:trPr>
          <w:trHeight w:val="339"/>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56B5EF31"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designed by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CA607A4"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rPr>
              <w:t xml:space="preserve">Department of Physics  </w:t>
            </w:r>
          </w:p>
        </w:tc>
      </w:tr>
      <w:tr w:rsidR="00496BA0" w:rsidRPr="00496BA0" w14:paraId="1F5DBB5A" w14:textId="77777777" w:rsidTr="00F74E9A">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AF7D144" w14:textId="77777777" w:rsidR="00496BA0" w:rsidRPr="00496BA0" w:rsidRDefault="00496BA0" w:rsidP="00F74E9A">
            <w:pPr>
              <w:tabs>
                <w:tab w:val="left" w:pos="8640"/>
                <w:tab w:val="right" w:pos="8928"/>
              </w:tabs>
              <w:spacing w:after="0" w:line="240" w:lineRule="auto"/>
              <w:rPr>
                <w:rFonts w:ascii="Times New Roman" w:hAnsi="Times New Roman"/>
              </w:rPr>
            </w:pPr>
            <w:r w:rsidRPr="00496BA0">
              <w:rPr>
                <w:rFonts w:ascii="Times New Roman" w:hAnsi="Times New Roman"/>
                <w:i/>
              </w:rPr>
              <w:t xml:space="preserve">Approval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023FAEB" w14:textId="77777777" w:rsidR="00496BA0" w:rsidRPr="00496BA0" w:rsidRDefault="00496BA0" w:rsidP="00F74E9A">
            <w:pPr>
              <w:tabs>
                <w:tab w:val="left" w:pos="8640"/>
                <w:tab w:val="right" w:pos="8928"/>
              </w:tabs>
              <w:spacing w:after="0" w:line="240" w:lineRule="auto"/>
              <w:rPr>
                <w:rFonts w:ascii="Times New Roman" w:hAnsi="Times New Roman"/>
                <w:lang w:val="en-GB"/>
              </w:rPr>
            </w:pPr>
            <w:r w:rsidRPr="00496BA0">
              <w:rPr>
                <w:rFonts w:ascii="Times New Roman" w:hAnsi="Times New Roman"/>
              </w:rPr>
              <w:t>Academic Council Meeting, 2019</w:t>
            </w:r>
            <w:r w:rsidRPr="00496BA0">
              <w:rPr>
                <w:rFonts w:ascii="Times New Roman" w:hAnsi="Times New Roman"/>
                <w:lang w:val="en-GB"/>
              </w:rPr>
              <w:t xml:space="preserve"> (</w:t>
            </w:r>
            <w:r w:rsidRPr="00496BA0">
              <w:rPr>
                <w:rFonts w:ascii="Times New Roman" w:hAnsi="Times New Roman"/>
                <w:b/>
                <w:bCs/>
                <w:lang w:val="en-GB"/>
              </w:rPr>
              <w:t>Regulation - 2019</w:t>
            </w:r>
            <w:r w:rsidRPr="00496BA0">
              <w:rPr>
                <w:rFonts w:ascii="Times New Roman" w:hAnsi="Times New Roman"/>
                <w:lang w:val="en-GB"/>
              </w:rPr>
              <w:t>)</w:t>
            </w:r>
          </w:p>
        </w:tc>
      </w:tr>
    </w:tbl>
    <w:p w14:paraId="69E92517" w14:textId="77777777" w:rsidR="00496BA0" w:rsidRPr="00496BA0" w:rsidRDefault="00496BA0" w:rsidP="00496BA0">
      <w:pPr>
        <w:spacing w:after="0" w:line="240" w:lineRule="auto"/>
        <w:rPr>
          <w:rFonts w:ascii="Times New Roman" w:hAnsi="Times New Roman"/>
          <w:sz w:val="24"/>
        </w:rPr>
      </w:pPr>
    </w:p>
    <w:p w14:paraId="3040C271" w14:textId="77777777" w:rsidR="00496BA0" w:rsidRPr="00496BA0" w:rsidRDefault="00496BA0" w:rsidP="00496BA0">
      <w:pPr>
        <w:spacing w:after="0" w:line="240" w:lineRule="auto"/>
        <w:rPr>
          <w:rFonts w:ascii="Times New Roman" w:hAnsi="Times New Roman"/>
        </w:rPr>
      </w:pPr>
    </w:p>
    <w:tbl>
      <w:tblPr>
        <w:tblW w:w="9678" w:type="dxa"/>
        <w:tblInd w:w="98" w:type="dxa"/>
        <w:tblLayout w:type="fixed"/>
        <w:tblCellMar>
          <w:left w:w="10" w:type="dxa"/>
          <w:right w:w="10" w:type="dxa"/>
        </w:tblCellMar>
        <w:tblLook w:val="04A0" w:firstRow="1" w:lastRow="0" w:firstColumn="1" w:lastColumn="0" w:noHBand="0" w:noVBand="1"/>
      </w:tblPr>
      <w:tblGrid>
        <w:gridCol w:w="348"/>
        <w:gridCol w:w="918"/>
        <w:gridCol w:w="6003"/>
        <w:gridCol w:w="442"/>
        <w:gridCol w:w="326"/>
        <w:gridCol w:w="294"/>
        <w:gridCol w:w="293"/>
        <w:gridCol w:w="294"/>
        <w:gridCol w:w="294"/>
        <w:gridCol w:w="466"/>
      </w:tblGrid>
      <w:tr w:rsidR="00496BA0" w:rsidRPr="00496BA0" w14:paraId="642CC6B7" w14:textId="77777777" w:rsidTr="00F74E9A">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702FC9" w14:textId="77777777" w:rsidR="00496BA0" w:rsidRPr="00496BA0" w:rsidRDefault="00496BA0" w:rsidP="00F74E9A">
            <w:pPr>
              <w:tabs>
                <w:tab w:val="right" w:pos="9000"/>
              </w:tabs>
              <w:spacing w:after="0" w:line="240" w:lineRule="auto"/>
              <w:rPr>
                <w:rFonts w:ascii="Times New Roman" w:hAnsi="Times New Roman"/>
                <w:b/>
              </w:rPr>
            </w:pPr>
            <w:r w:rsidRPr="00496BA0">
              <w:rPr>
                <w:rFonts w:ascii="Times New Roman" w:hAnsi="Times New Roman"/>
                <w:b/>
              </w:rPr>
              <w:t>PURPOSE</w:t>
            </w:r>
          </w:p>
          <w:p w14:paraId="4DE5F77A" w14:textId="77777777" w:rsidR="00496BA0" w:rsidRPr="00496BA0" w:rsidRDefault="00496BA0" w:rsidP="00F74E9A">
            <w:pPr>
              <w:spacing w:after="0" w:line="240" w:lineRule="auto"/>
              <w:rPr>
                <w:rFonts w:ascii="Times New Roman" w:hAnsi="Times New Roman"/>
              </w:rPr>
            </w:pPr>
          </w:p>
        </w:tc>
        <w:tc>
          <w:tcPr>
            <w:tcW w:w="84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A53EBC6" w14:textId="77777777" w:rsidR="00496BA0" w:rsidRPr="00496BA0" w:rsidRDefault="00496BA0" w:rsidP="00F74E9A">
            <w:pPr>
              <w:spacing w:after="0" w:line="240" w:lineRule="auto"/>
              <w:jc w:val="both"/>
              <w:rPr>
                <w:rFonts w:ascii="Times New Roman" w:hAnsi="Times New Roman"/>
                <w:bCs/>
              </w:rPr>
            </w:pPr>
            <w:r w:rsidRPr="00496BA0">
              <w:rPr>
                <w:rFonts w:ascii="Times New Roman" w:hAnsi="Times New Roman"/>
                <w:bCs/>
              </w:rPr>
              <w:t>The course represents a comprehensive survey on the concept of quantum computing</w:t>
            </w:r>
          </w:p>
          <w:p w14:paraId="5088C659" w14:textId="77777777" w:rsidR="00496BA0" w:rsidRPr="00496BA0" w:rsidRDefault="00496BA0" w:rsidP="00F74E9A">
            <w:pPr>
              <w:spacing w:after="0" w:line="240" w:lineRule="auto"/>
              <w:jc w:val="both"/>
              <w:rPr>
                <w:rFonts w:ascii="Times New Roman" w:hAnsi="Times New Roman"/>
                <w:bCs/>
              </w:rPr>
            </w:pPr>
            <w:r w:rsidRPr="00496BA0">
              <w:rPr>
                <w:rFonts w:ascii="Times New Roman" w:hAnsi="Times New Roman"/>
                <w:bCs/>
              </w:rPr>
              <w:t>with an exposition of qubits, quantum logic gates, quantum algorithms and</w:t>
            </w:r>
          </w:p>
          <w:p w14:paraId="2A2E1FBF" w14:textId="77777777" w:rsidR="00496BA0" w:rsidRPr="00496BA0" w:rsidRDefault="00496BA0" w:rsidP="00F74E9A">
            <w:pPr>
              <w:spacing w:after="0" w:line="240" w:lineRule="auto"/>
              <w:jc w:val="both"/>
              <w:rPr>
                <w:rFonts w:ascii="Times New Roman" w:hAnsi="Times New Roman"/>
                <w:bCs/>
              </w:rPr>
            </w:pPr>
            <w:r w:rsidRPr="00496BA0">
              <w:rPr>
                <w:rFonts w:ascii="Times New Roman" w:hAnsi="Times New Roman"/>
                <w:bCs/>
              </w:rPr>
              <w:lastRenderedPageBreak/>
              <w:t>Implementation. Starting with the main definitions of the theory of computation, the</w:t>
            </w:r>
          </w:p>
          <w:p w14:paraId="4684ACF1" w14:textId="77777777" w:rsidR="00496BA0" w:rsidRPr="00496BA0" w:rsidRDefault="00496BA0" w:rsidP="00F74E9A">
            <w:pPr>
              <w:spacing w:after="0" w:line="240" w:lineRule="auto"/>
              <w:jc w:val="both"/>
              <w:rPr>
                <w:rFonts w:ascii="Times New Roman" w:hAnsi="Times New Roman"/>
                <w:bCs/>
              </w:rPr>
            </w:pPr>
            <w:r w:rsidRPr="00496BA0">
              <w:rPr>
                <w:rFonts w:ascii="Times New Roman" w:hAnsi="Times New Roman"/>
                <w:bCs/>
              </w:rPr>
              <w:t>course mostly deals with the application of the laws of quantum mechanics to quantum</w:t>
            </w:r>
          </w:p>
          <w:p w14:paraId="6AEB691F" w14:textId="77777777" w:rsidR="00496BA0" w:rsidRPr="00496BA0" w:rsidRDefault="00496BA0" w:rsidP="00F74E9A">
            <w:pPr>
              <w:spacing w:after="0" w:line="240" w:lineRule="auto"/>
              <w:jc w:val="both"/>
              <w:rPr>
                <w:rFonts w:ascii="Times New Roman" w:hAnsi="Times New Roman"/>
                <w:b/>
                <w:strike/>
              </w:rPr>
            </w:pPr>
            <w:r w:rsidRPr="00496BA0">
              <w:rPr>
                <w:rFonts w:ascii="Times New Roman" w:hAnsi="Times New Roman"/>
                <w:bCs/>
              </w:rPr>
              <w:t>computing and quantum algorithms.</w:t>
            </w:r>
          </w:p>
        </w:tc>
      </w:tr>
      <w:tr w:rsidR="00496BA0" w:rsidRPr="00496BA0" w14:paraId="06ADE7AE" w14:textId="77777777" w:rsidTr="00F74E9A">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24D04F72" w14:textId="77777777" w:rsidR="00496BA0" w:rsidRPr="00496BA0" w:rsidRDefault="00496BA0" w:rsidP="00F74E9A">
            <w:pPr>
              <w:spacing w:after="0" w:line="240" w:lineRule="auto"/>
              <w:rPr>
                <w:rFonts w:ascii="Times New Roman" w:hAnsi="Times New Roman"/>
              </w:rPr>
            </w:pPr>
            <w:r w:rsidRPr="00496BA0">
              <w:rPr>
                <w:rFonts w:ascii="Times New Roman" w:hAnsi="Times New Roman"/>
                <w:b/>
              </w:rPr>
              <w:lastRenderedPageBreak/>
              <w:t xml:space="preserve">LEARNING OBJECTIVES  </w:t>
            </w:r>
          </w:p>
        </w:tc>
        <w:tc>
          <w:tcPr>
            <w:tcW w:w="24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68490A5" w14:textId="77777777" w:rsidR="00496BA0" w:rsidRPr="00496BA0" w:rsidRDefault="00496BA0" w:rsidP="00F74E9A">
            <w:pPr>
              <w:spacing w:after="0" w:line="240" w:lineRule="auto"/>
              <w:rPr>
                <w:rFonts w:ascii="Times New Roman" w:hAnsi="Times New Roman"/>
              </w:rPr>
            </w:pPr>
            <w:r w:rsidRPr="00496BA0">
              <w:rPr>
                <w:rFonts w:ascii="Times New Roman" w:hAnsi="Times New Roman"/>
                <w:b/>
              </w:rPr>
              <w:t>STUDENT OUTCOMES</w:t>
            </w:r>
          </w:p>
        </w:tc>
      </w:tr>
      <w:tr w:rsidR="00496BA0" w:rsidRPr="00496BA0" w14:paraId="3FB9E456" w14:textId="77777777" w:rsidTr="00F74E9A">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9DBA9A" w14:textId="77777777" w:rsidR="00496BA0" w:rsidRPr="00496BA0" w:rsidRDefault="00496BA0" w:rsidP="00F74E9A">
            <w:pPr>
              <w:tabs>
                <w:tab w:val="right" w:pos="9000"/>
              </w:tabs>
              <w:spacing w:after="0" w:line="240" w:lineRule="auto"/>
              <w:jc w:val="both"/>
              <w:rPr>
                <w:rFonts w:ascii="Times New Roman" w:hAnsi="Times New Roman"/>
              </w:rPr>
            </w:pPr>
            <w:r w:rsidRPr="00496BA0">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0C8F38"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DF390E"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9C7C2C"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E544C4D"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2FFCECF"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ADC051" w14:textId="77777777" w:rsidR="00496BA0" w:rsidRPr="00496BA0" w:rsidRDefault="00496BA0" w:rsidP="00F74E9A">
            <w:pPr>
              <w:tabs>
                <w:tab w:val="right" w:pos="9000"/>
              </w:tabs>
              <w:spacing w:after="0" w:line="240" w:lineRule="auto"/>
              <w:jc w:val="both"/>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B7AECE" w14:textId="77777777" w:rsidR="00496BA0" w:rsidRPr="00496BA0" w:rsidRDefault="00496BA0" w:rsidP="00F74E9A">
            <w:pPr>
              <w:tabs>
                <w:tab w:val="right" w:pos="9000"/>
              </w:tabs>
              <w:spacing w:after="0" w:line="240" w:lineRule="auto"/>
              <w:jc w:val="both"/>
              <w:rPr>
                <w:rFonts w:ascii="Times New Roman" w:eastAsia="Calibri" w:hAnsi="Times New Roman"/>
              </w:rPr>
            </w:pPr>
          </w:p>
        </w:tc>
      </w:tr>
      <w:tr w:rsidR="00496BA0" w:rsidRPr="00496BA0" w14:paraId="1A0B3FBB" w14:textId="77777777" w:rsidTr="00F74E9A">
        <w:trPr>
          <w:trHeight w:val="576"/>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79865E" w14:textId="77777777" w:rsidR="00496BA0" w:rsidRPr="00496BA0" w:rsidRDefault="00496BA0"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62496CC" w14:textId="77777777" w:rsidR="00496BA0" w:rsidRPr="00496BA0" w:rsidRDefault="00496BA0" w:rsidP="00F74E9A">
            <w:pPr>
              <w:spacing w:after="0" w:line="240" w:lineRule="auto"/>
              <w:rPr>
                <w:rFonts w:ascii="Times New Roman" w:eastAsia="Calibri" w:hAnsi="Times New Roman"/>
                <w:sz w:val="24"/>
                <w:szCs w:val="24"/>
              </w:rPr>
            </w:pPr>
            <w:r w:rsidRPr="00496BA0">
              <w:rPr>
                <w:rFonts w:ascii="Times New Roman" w:eastAsia="Calibri" w:hAnsi="Times New Roman"/>
                <w:sz w:val="24"/>
                <w:szCs w:val="24"/>
              </w:rPr>
              <w:t>know the definition of qubit, quantum logic gates, quantum circuits and quantum algorithms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B9D0FF" w14:textId="77777777" w:rsidR="00496BA0" w:rsidRPr="00496BA0" w:rsidRDefault="00496BA0" w:rsidP="00F74E9A">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93AC04"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3AE614" w14:textId="77777777" w:rsidR="00496BA0" w:rsidRPr="00496BA0" w:rsidRDefault="00496BA0"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9951D2"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E4ED36"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6CF747" w14:textId="77777777" w:rsidR="00496BA0" w:rsidRPr="00496BA0" w:rsidRDefault="00496BA0" w:rsidP="00F74E9A">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571D49" w14:textId="77777777" w:rsidR="00496BA0" w:rsidRPr="00496BA0" w:rsidRDefault="00496BA0" w:rsidP="00F74E9A">
            <w:pPr>
              <w:tabs>
                <w:tab w:val="right" w:pos="9000"/>
              </w:tabs>
              <w:spacing w:after="0" w:line="240" w:lineRule="auto"/>
              <w:rPr>
                <w:rFonts w:ascii="Times New Roman" w:eastAsia="Calibri" w:hAnsi="Times New Roman"/>
              </w:rPr>
            </w:pPr>
          </w:p>
        </w:tc>
      </w:tr>
      <w:tr w:rsidR="00496BA0" w:rsidRPr="00496BA0" w14:paraId="6F7BB7F6" w14:textId="77777777" w:rsidTr="00F74E9A">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98A3FA" w14:textId="77777777" w:rsidR="00496BA0" w:rsidRPr="00496BA0" w:rsidRDefault="00496BA0"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D78CC1" w14:textId="77777777" w:rsidR="00496BA0" w:rsidRPr="00496BA0" w:rsidRDefault="00496BA0" w:rsidP="00F74E9A">
            <w:pPr>
              <w:spacing w:after="0" w:line="240" w:lineRule="auto"/>
              <w:rPr>
                <w:rFonts w:ascii="Times New Roman" w:eastAsia="Calibri" w:hAnsi="Times New Roman"/>
                <w:sz w:val="24"/>
                <w:szCs w:val="24"/>
              </w:rPr>
            </w:pPr>
            <w:r w:rsidRPr="00496BA0">
              <w:rPr>
                <w:rFonts w:ascii="Times New Roman" w:hAnsi="Times New Roman"/>
              </w:rPr>
              <w:t>understand how quantum parallelism is used in the simplest quantum algorithms such as Deutsch, period finding and quantum Fourier transform</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3FA745" w14:textId="77777777" w:rsidR="00496BA0" w:rsidRPr="00496BA0" w:rsidRDefault="00496BA0" w:rsidP="00F74E9A">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00F621" w14:textId="77777777" w:rsidR="00496BA0" w:rsidRPr="00496BA0" w:rsidRDefault="00496BA0" w:rsidP="00F74E9A">
            <w:pPr>
              <w:tabs>
                <w:tab w:val="right" w:pos="9000"/>
              </w:tabs>
              <w:spacing w:after="0" w:line="240" w:lineRule="auto"/>
              <w:jc w:val="center"/>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6EF37B1" w14:textId="77777777" w:rsidR="00496BA0" w:rsidRPr="00496BA0" w:rsidRDefault="00496BA0"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3843C4"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8C6E1A"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68A242" w14:textId="77777777" w:rsidR="00496BA0" w:rsidRPr="00496BA0" w:rsidRDefault="00496BA0" w:rsidP="00F74E9A">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25640B" w14:textId="77777777" w:rsidR="00496BA0" w:rsidRPr="00496BA0" w:rsidRDefault="00496BA0" w:rsidP="00F74E9A">
            <w:pPr>
              <w:tabs>
                <w:tab w:val="right" w:pos="9000"/>
              </w:tabs>
              <w:spacing w:after="0" w:line="240" w:lineRule="auto"/>
              <w:rPr>
                <w:rFonts w:ascii="Times New Roman" w:eastAsia="Calibri" w:hAnsi="Times New Roman"/>
              </w:rPr>
            </w:pPr>
          </w:p>
        </w:tc>
      </w:tr>
      <w:tr w:rsidR="00496BA0" w:rsidRPr="00496BA0" w14:paraId="4F72F2B6" w14:textId="77777777" w:rsidTr="00F74E9A">
        <w:trPr>
          <w:trHeight w:val="515"/>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4D3A86" w14:textId="77777777" w:rsidR="00496BA0" w:rsidRPr="00496BA0" w:rsidRDefault="00496BA0" w:rsidP="00F74E9A">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5CB15A6" w14:textId="77777777" w:rsidR="00496BA0" w:rsidRPr="00496BA0" w:rsidRDefault="00496BA0" w:rsidP="00F74E9A">
            <w:pPr>
              <w:spacing w:after="0" w:line="240" w:lineRule="auto"/>
              <w:rPr>
                <w:rFonts w:ascii="Times New Roman" w:eastAsia="Calibri" w:hAnsi="Times New Roman"/>
                <w:sz w:val="24"/>
                <w:szCs w:val="24"/>
              </w:rPr>
            </w:pPr>
            <w:r w:rsidRPr="00496BA0">
              <w:rPr>
                <w:rFonts w:ascii="Times New Roman" w:eastAsia="Calibri" w:hAnsi="Times New Roman"/>
                <w:sz w:val="24"/>
                <w:szCs w:val="24"/>
              </w:rPr>
              <w:t>know the basic requirements for implementation of quantum computers and classify the schemes for implementation of quantum computers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B0A5B99" w14:textId="77777777" w:rsidR="00496BA0" w:rsidRPr="00496BA0" w:rsidRDefault="00496BA0" w:rsidP="00F74E9A">
            <w:pPr>
              <w:tabs>
                <w:tab w:val="right" w:pos="9000"/>
              </w:tabs>
              <w:spacing w:after="0" w:line="240" w:lineRule="auto"/>
              <w:rPr>
                <w:rFonts w:ascii="Times New Roman" w:hAnsi="Times New Roman"/>
              </w:rPr>
            </w:pPr>
          </w:p>
          <w:p w14:paraId="7768AB56" w14:textId="77777777" w:rsidR="00496BA0" w:rsidRPr="00496BA0" w:rsidRDefault="00496BA0" w:rsidP="00F74E9A">
            <w:pPr>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81E946" w14:textId="77777777" w:rsidR="00496BA0" w:rsidRPr="00496BA0" w:rsidRDefault="00496BA0" w:rsidP="00F74E9A">
            <w:pPr>
              <w:tabs>
                <w:tab w:val="right" w:pos="9000"/>
              </w:tabs>
              <w:spacing w:after="0" w:line="240" w:lineRule="auto"/>
              <w:rPr>
                <w:rFonts w:ascii="Times New Roman" w:hAnsi="Times New Roman"/>
              </w:rPr>
            </w:pPr>
          </w:p>
          <w:p w14:paraId="63DECC9D" w14:textId="77777777" w:rsidR="00496BA0" w:rsidRPr="00496BA0" w:rsidRDefault="00496BA0" w:rsidP="00F74E9A">
            <w:pPr>
              <w:tabs>
                <w:tab w:val="right" w:pos="9000"/>
              </w:tabs>
              <w:spacing w:after="0" w:line="240" w:lineRule="auto"/>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5C86FD" w14:textId="77777777" w:rsidR="00496BA0" w:rsidRPr="00496BA0" w:rsidRDefault="00496BA0" w:rsidP="00F74E9A">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B37D96"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E5D00F" w14:textId="77777777" w:rsidR="00496BA0" w:rsidRPr="00496BA0" w:rsidRDefault="00496BA0" w:rsidP="00F74E9A">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6BD74C" w14:textId="77777777" w:rsidR="00496BA0" w:rsidRPr="00496BA0" w:rsidRDefault="00496BA0" w:rsidP="00F74E9A">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2F3E3A" w14:textId="77777777" w:rsidR="00496BA0" w:rsidRPr="00496BA0" w:rsidRDefault="00496BA0" w:rsidP="00F74E9A">
            <w:pPr>
              <w:tabs>
                <w:tab w:val="right" w:pos="9000"/>
              </w:tabs>
              <w:spacing w:after="0" w:line="240" w:lineRule="auto"/>
              <w:rPr>
                <w:rFonts w:ascii="Times New Roman" w:eastAsia="Calibri" w:hAnsi="Times New Roman"/>
              </w:rPr>
            </w:pPr>
          </w:p>
        </w:tc>
      </w:tr>
    </w:tbl>
    <w:p w14:paraId="07D62070" w14:textId="77777777" w:rsidR="00496BA0" w:rsidRPr="00496BA0" w:rsidRDefault="00496BA0" w:rsidP="00496BA0">
      <w:pPr>
        <w:spacing w:after="0" w:line="240" w:lineRule="auto"/>
        <w:rPr>
          <w:rFonts w:ascii="Times New Roman" w:hAnsi="Times New Roman"/>
        </w:rPr>
      </w:pPr>
    </w:p>
    <w:p w14:paraId="3CA726E1" w14:textId="77777777" w:rsidR="00496BA0" w:rsidRPr="00496BA0" w:rsidRDefault="00496BA0" w:rsidP="00496BA0">
      <w:pPr>
        <w:spacing w:after="0" w:line="240" w:lineRule="auto"/>
        <w:rPr>
          <w:rFonts w:ascii="Times New Roman" w:hAnsi="Times New Roman"/>
        </w:rPr>
      </w:pPr>
    </w:p>
    <w:p w14:paraId="738B566F" w14:textId="77777777" w:rsidR="00496BA0" w:rsidRPr="00496BA0" w:rsidRDefault="00496BA0" w:rsidP="00496BA0">
      <w:pPr>
        <w:spacing w:after="0" w:line="240" w:lineRule="auto"/>
        <w:rPr>
          <w:rFonts w:ascii="Times New Roman" w:hAnsi="Times New Roman"/>
        </w:rPr>
      </w:pPr>
    </w:p>
    <w:tbl>
      <w:tblPr>
        <w:tblW w:w="9430" w:type="dxa"/>
        <w:tblInd w:w="50" w:type="dxa"/>
        <w:tblLayout w:type="fixed"/>
        <w:tblCellMar>
          <w:left w:w="10" w:type="dxa"/>
          <w:right w:w="10" w:type="dxa"/>
        </w:tblCellMar>
        <w:tblLook w:val="04A0" w:firstRow="1" w:lastRow="0" w:firstColumn="1" w:lastColumn="0" w:noHBand="0" w:noVBand="1"/>
      </w:tblPr>
      <w:tblGrid>
        <w:gridCol w:w="807"/>
        <w:gridCol w:w="4808"/>
        <w:gridCol w:w="993"/>
        <w:gridCol w:w="1131"/>
        <w:gridCol w:w="560"/>
        <w:gridCol w:w="1131"/>
      </w:tblGrid>
      <w:tr w:rsidR="00496BA0" w:rsidRPr="00496BA0" w14:paraId="0F6547EE"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7FD237" w14:textId="77777777" w:rsidR="00496BA0" w:rsidRPr="00496BA0" w:rsidRDefault="00496BA0" w:rsidP="00F74E9A">
            <w:pPr>
              <w:spacing w:after="0"/>
              <w:jc w:val="center"/>
              <w:rPr>
                <w:rFonts w:ascii="Times New Roman" w:hAnsi="Times New Roman"/>
              </w:rPr>
            </w:pPr>
            <w:r w:rsidRPr="00496BA0">
              <w:rPr>
                <w:rFonts w:ascii="Times New Roman" w:hAnsi="Times New Roman"/>
                <w:b/>
              </w:rPr>
              <w:t>Session</w:t>
            </w: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B0656B" w14:textId="77777777" w:rsidR="00496BA0" w:rsidRPr="00496BA0" w:rsidRDefault="00496BA0" w:rsidP="00F74E9A">
            <w:pPr>
              <w:spacing w:after="0"/>
              <w:jc w:val="center"/>
              <w:rPr>
                <w:rFonts w:ascii="Times New Roman" w:hAnsi="Times New Roman"/>
              </w:rPr>
            </w:pPr>
            <w:r w:rsidRPr="00496BA0">
              <w:rPr>
                <w:rFonts w:ascii="Times New Roman" w:hAnsi="Times New Roman"/>
                <w:b/>
              </w:rPr>
              <w:t>Description of Topic</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2F80C1"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b/>
              </w:rPr>
              <w:t>Contact hours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6B3F81" w14:textId="77777777" w:rsidR="00496BA0" w:rsidRPr="00496BA0" w:rsidRDefault="00496BA0" w:rsidP="00F74E9A">
            <w:pPr>
              <w:spacing w:after="0" w:line="240" w:lineRule="auto"/>
              <w:jc w:val="center"/>
              <w:rPr>
                <w:rFonts w:ascii="Times New Roman" w:hAnsi="Times New Roman"/>
                <w:b/>
              </w:rPr>
            </w:pPr>
            <w:r w:rsidRPr="00496BA0">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703E6F" w14:textId="77777777" w:rsidR="00496BA0" w:rsidRPr="00496BA0" w:rsidRDefault="00496BA0" w:rsidP="00F74E9A">
            <w:pPr>
              <w:spacing w:after="0" w:line="240" w:lineRule="auto"/>
              <w:jc w:val="center"/>
              <w:rPr>
                <w:rFonts w:ascii="Times New Roman" w:hAnsi="Times New Roman"/>
                <w:b/>
              </w:rPr>
            </w:pPr>
            <w:r w:rsidRPr="00496BA0">
              <w:rPr>
                <w:rFonts w:ascii="Times New Roman" w:hAnsi="Times New Roman"/>
                <w:b/>
              </w:rPr>
              <w:t>IOs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180AD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b/>
              </w:rPr>
              <w:t>Reference</w:t>
            </w:r>
          </w:p>
        </w:tc>
      </w:tr>
      <w:tr w:rsidR="00496BA0" w:rsidRPr="00496BA0" w14:paraId="69BF084B"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853D2B" w14:textId="77777777" w:rsidR="00496BA0" w:rsidRPr="00496BA0" w:rsidRDefault="00496BA0" w:rsidP="00F74E9A">
            <w:pPr>
              <w:spacing w:after="0"/>
              <w:rPr>
                <w:rFonts w:ascii="Times New Roman" w:eastAsia="Calibri" w:hAnsi="Times New Roman"/>
              </w:rPr>
            </w:pPr>
            <w:r w:rsidRPr="00496BA0">
              <w:rPr>
                <w:rFonts w:ascii="Times New Roman" w:eastAsia="Calibri" w:hAnsi="Times New Roman"/>
              </w:rPr>
              <w:t>Unit 1</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886DF2" w14:textId="77777777" w:rsidR="00496BA0" w:rsidRPr="00496BA0" w:rsidRDefault="00496BA0" w:rsidP="00F74E9A">
            <w:pPr>
              <w:jc w:val="center"/>
              <w:rPr>
                <w:rFonts w:ascii="Times New Roman" w:hAnsi="Times New Roman"/>
                <w:b/>
                <w:sz w:val="24"/>
                <w:szCs w:val="24"/>
                <w:lang w:val="en-IN" w:eastAsia="en-IN"/>
              </w:rPr>
            </w:pPr>
            <w:r w:rsidRPr="00496BA0">
              <w:rPr>
                <w:rFonts w:ascii="Times New Roman" w:hAnsi="Times New Roman"/>
                <w:b/>
                <w:sz w:val="28"/>
                <w:szCs w:val="24"/>
                <w:lang w:val="en-IN" w:eastAsia="en-IN"/>
              </w:rPr>
              <w:t>Introduction and Overview</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EE8FCA" w14:textId="77777777" w:rsidR="00496BA0" w:rsidRPr="00496BA0" w:rsidRDefault="00496BA0" w:rsidP="00F74E9A">
            <w:pPr>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00F1F0A" w14:textId="77777777" w:rsidR="00496BA0" w:rsidRPr="00496BA0" w:rsidRDefault="00496BA0" w:rsidP="00F74E9A">
            <w:pPr>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267BBA" w14:textId="77777777" w:rsidR="00496BA0" w:rsidRPr="00496BA0" w:rsidRDefault="00496BA0" w:rsidP="00F74E9A">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657825" w14:textId="77777777" w:rsidR="00496BA0" w:rsidRPr="00496BA0" w:rsidRDefault="00496BA0" w:rsidP="00F74E9A">
            <w:pPr>
              <w:jc w:val="center"/>
              <w:rPr>
                <w:rFonts w:ascii="Times New Roman" w:eastAsia="Calibri" w:hAnsi="Times New Roman"/>
              </w:rPr>
            </w:pPr>
            <w:r w:rsidRPr="00496BA0">
              <w:rPr>
                <w:rFonts w:ascii="Times New Roman" w:eastAsia="Calibri" w:hAnsi="Times New Roman"/>
              </w:rPr>
              <w:t>1,2</w:t>
            </w:r>
          </w:p>
        </w:tc>
      </w:tr>
      <w:tr w:rsidR="00496BA0" w:rsidRPr="00496BA0" w14:paraId="3CC47802"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AE11D1"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EE6056" w14:textId="77777777" w:rsidR="00496BA0" w:rsidRPr="00496BA0" w:rsidRDefault="00496BA0" w:rsidP="00F74E9A">
            <w:pPr>
              <w:tabs>
                <w:tab w:val="left" w:pos="3705"/>
              </w:tabs>
              <w:rPr>
                <w:rFonts w:ascii="Times New Roman" w:hAnsi="Times New Roman"/>
                <w:bCs/>
                <w:sz w:val="24"/>
                <w:szCs w:val="24"/>
              </w:rPr>
            </w:pPr>
            <w:r w:rsidRPr="00496BA0">
              <w:rPr>
                <w:rFonts w:ascii="Times New Roman" w:hAnsi="Times New Roman"/>
                <w:bCs/>
                <w:sz w:val="24"/>
                <w:szCs w:val="24"/>
              </w:rPr>
              <w:t>Qubits and pieces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F27BD1" w14:textId="77777777" w:rsidR="00496BA0" w:rsidRPr="00496BA0" w:rsidRDefault="00496BA0" w:rsidP="00F74E9A">
            <w:pPr>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84B9B9" w14:textId="77777777" w:rsidR="00496BA0" w:rsidRPr="00496BA0" w:rsidRDefault="00496BA0" w:rsidP="00F74E9A">
            <w:pPr>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D5BBE9" w14:textId="77777777" w:rsidR="00496BA0" w:rsidRPr="00496BA0" w:rsidRDefault="00496BA0" w:rsidP="00F74E9A">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969AFB" w14:textId="77777777" w:rsidR="00496BA0" w:rsidRPr="00496BA0" w:rsidRDefault="00496BA0" w:rsidP="00F74E9A">
            <w:pPr>
              <w:jc w:val="center"/>
              <w:rPr>
                <w:rFonts w:ascii="Times New Roman" w:eastAsia="Calibri" w:hAnsi="Times New Roman"/>
                <w:lang w:val="en-GB"/>
              </w:rPr>
            </w:pPr>
            <w:r w:rsidRPr="00496BA0">
              <w:rPr>
                <w:rFonts w:ascii="Times New Roman" w:eastAsia="Calibri" w:hAnsi="Times New Roman"/>
              </w:rPr>
              <w:t>1,2</w:t>
            </w:r>
          </w:p>
        </w:tc>
      </w:tr>
      <w:tr w:rsidR="00496BA0" w:rsidRPr="00496BA0" w14:paraId="0FB4BD8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3CC2FC"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112AB8" w14:textId="77777777" w:rsidR="00496BA0" w:rsidRPr="00496BA0" w:rsidRDefault="00496BA0" w:rsidP="00F74E9A">
            <w:pPr>
              <w:pStyle w:val="ListParagraph"/>
              <w:spacing w:after="0" w:line="240" w:lineRule="auto"/>
              <w:ind w:left="0"/>
              <w:jc w:val="both"/>
              <w:rPr>
                <w:rFonts w:ascii="Times New Roman" w:hAnsi="Times New Roman"/>
                <w:bCs/>
              </w:rPr>
            </w:pPr>
            <w:r w:rsidRPr="00496BA0">
              <w:rPr>
                <w:rFonts w:ascii="Times New Roman" w:eastAsiaTheme="minorHAnsi" w:hAnsi="Times New Roman"/>
                <w:sz w:val="23"/>
                <w:szCs w:val="23"/>
                <w:lang w:val="en-IN" w:eastAsia="en-IN"/>
              </w:rPr>
              <w:t>Bloch sphere</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A0A145" w14:textId="77777777" w:rsidR="00496BA0" w:rsidRPr="00496BA0" w:rsidRDefault="00496BA0" w:rsidP="00F74E9A">
            <w:pPr>
              <w:spacing w:after="0"/>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57B866" w14:textId="77777777" w:rsidR="00496BA0" w:rsidRPr="00496BA0" w:rsidRDefault="00496BA0" w:rsidP="00F74E9A">
            <w:pPr>
              <w:spacing w:after="0"/>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449DCD9" w14:textId="77777777" w:rsidR="00496BA0" w:rsidRPr="00496BA0" w:rsidRDefault="00496BA0" w:rsidP="00F74E9A">
            <w:pPr>
              <w:spacing w:after="0"/>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0AA48B9" w14:textId="77777777" w:rsidR="00496BA0" w:rsidRPr="00496BA0" w:rsidRDefault="00496BA0" w:rsidP="00F74E9A">
            <w:pPr>
              <w:spacing w:after="0"/>
              <w:jc w:val="center"/>
              <w:rPr>
                <w:rFonts w:ascii="Times New Roman" w:eastAsia="Calibri" w:hAnsi="Times New Roman"/>
              </w:rPr>
            </w:pPr>
            <w:r w:rsidRPr="00496BA0">
              <w:rPr>
                <w:rFonts w:ascii="Times New Roman" w:eastAsia="Calibri" w:hAnsi="Times New Roman"/>
              </w:rPr>
              <w:t>1,2</w:t>
            </w:r>
          </w:p>
        </w:tc>
      </w:tr>
      <w:tr w:rsidR="00496BA0" w:rsidRPr="00496BA0" w14:paraId="088183DB"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D768C4"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DAEBB1" w14:textId="77777777" w:rsidR="00496BA0" w:rsidRPr="00496BA0" w:rsidRDefault="00496BA0" w:rsidP="00F74E9A">
            <w:pPr>
              <w:pStyle w:val="ListParagraph"/>
              <w:spacing w:after="0" w:line="240" w:lineRule="auto"/>
              <w:ind w:left="0"/>
              <w:jc w:val="both"/>
              <w:rPr>
                <w:rFonts w:ascii="Times New Roman" w:hAnsi="Times New Roman"/>
              </w:rPr>
            </w:pPr>
            <w:proofErr w:type="spellStart"/>
            <w:r w:rsidRPr="00496BA0">
              <w:rPr>
                <w:rFonts w:ascii="Times New Roman" w:eastAsiaTheme="minorHAnsi" w:hAnsi="Times New Roman"/>
                <w:sz w:val="23"/>
                <w:szCs w:val="23"/>
                <w:lang w:val="en-IN" w:eastAsia="en-IN"/>
              </w:rPr>
              <w:t>Qquantum</w:t>
            </w:r>
            <w:proofErr w:type="spellEnd"/>
            <w:r w:rsidRPr="00496BA0">
              <w:rPr>
                <w:rFonts w:ascii="Times New Roman" w:eastAsiaTheme="minorHAnsi" w:hAnsi="Times New Roman"/>
                <w:sz w:val="23"/>
                <w:szCs w:val="23"/>
                <w:lang w:val="en-IN" w:eastAsia="en-IN"/>
              </w:rPr>
              <w:t xml:space="preserve"> mechanical probabilities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90998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5E9AA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608F07"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5BD184" w14:textId="77777777" w:rsidR="00496BA0" w:rsidRPr="00496BA0" w:rsidRDefault="00496BA0" w:rsidP="00F74E9A">
            <w:pPr>
              <w:spacing w:after="0" w:line="240" w:lineRule="auto"/>
              <w:jc w:val="center"/>
              <w:rPr>
                <w:rFonts w:ascii="Times New Roman" w:hAnsi="Times New Roman"/>
              </w:rPr>
            </w:pPr>
            <w:r w:rsidRPr="00496BA0">
              <w:rPr>
                <w:rFonts w:ascii="Times New Roman" w:eastAsia="Calibri" w:hAnsi="Times New Roman"/>
              </w:rPr>
              <w:t>1,2</w:t>
            </w:r>
          </w:p>
        </w:tc>
      </w:tr>
      <w:tr w:rsidR="00496BA0" w:rsidRPr="00496BA0" w14:paraId="27D1C1A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AC264C"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462539"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eastAsiaTheme="minorHAnsi" w:hAnsi="Times New Roman"/>
                <w:sz w:val="23"/>
                <w:szCs w:val="23"/>
                <w:lang w:val="en-IN" w:eastAsia="en-IN" w:bidi="ar-SA"/>
              </w:rPr>
              <w:t xml:space="preserve">Quantum </w:t>
            </w:r>
            <w:proofErr w:type="spellStart"/>
            <w:r w:rsidRPr="00496BA0">
              <w:rPr>
                <w:rFonts w:ascii="Times New Roman" w:eastAsiaTheme="minorHAnsi" w:hAnsi="Times New Roman"/>
                <w:sz w:val="23"/>
                <w:szCs w:val="23"/>
                <w:lang w:val="en-IN" w:eastAsia="en-IN" w:bidi="ar-SA"/>
              </w:rPr>
              <w:t>behaviors</w:t>
            </w:r>
            <w:proofErr w:type="spellEnd"/>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0EE00A"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B59B6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187C7E"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6CA3BA"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6A3CD13"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FF0E84"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DCB88B"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eastAsiaTheme="minorHAnsi" w:hAnsi="Times New Roman"/>
                <w:sz w:val="23"/>
                <w:szCs w:val="23"/>
                <w:lang w:val="en-IN" w:eastAsia="en-IN" w:bidi="ar-SA"/>
              </w:rPr>
              <w:t>History of quanta</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A0772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06DD2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5F8C97"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A1721F"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86AB14C"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FF4C7D"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26112E"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eastAsiaTheme="minorHAnsi" w:hAnsi="Times New Roman"/>
                <w:sz w:val="23"/>
                <w:szCs w:val="23"/>
                <w:lang w:val="en-IN" w:eastAsia="en-IN" w:bidi="ar-SA"/>
              </w:rPr>
              <w:t>Base states and superposition</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6DED4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346EE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901B11"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6B3204"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67DC313"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209589"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159C4F"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rPr>
            </w:pPr>
            <w:r w:rsidRPr="00496BA0">
              <w:rPr>
                <w:rFonts w:ascii="Times New Roman" w:eastAsiaTheme="minorHAnsi" w:hAnsi="Times New Roman"/>
                <w:sz w:val="23"/>
                <w:szCs w:val="23"/>
                <w:lang w:val="en-IN" w:eastAsia="en-IN"/>
              </w:rPr>
              <w:t>Structural randomness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1A6023"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E6E59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02F1FA"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09E40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3501875"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B18446"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2C3924"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eastAsiaTheme="minorHAnsi" w:hAnsi="Times New Roman"/>
                <w:sz w:val="23"/>
                <w:szCs w:val="23"/>
                <w:lang w:val="en-IN" w:eastAsia="en-IN" w:bidi="ar-SA"/>
              </w:rPr>
              <w:t>Measurement: how long is a qubit?</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98C70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187D8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93E1E2"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4D660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8D0A65B"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C7371E"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9A41FA"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Heisenberg's Uncertainty Principle</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BE209F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A5CD42"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C0261B"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E82BE70"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48C912B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8AB877" w14:textId="77777777" w:rsidR="00496BA0" w:rsidRPr="00496BA0" w:rsidRDefault="00496BA0" w:rsidP="00F74E9A">
            <w:pPr>
              <w:spacing w:after="0"/>
              <w:rPr>
                <w:rFonts w:ascii="Times New Roman" w:eastAsia="Calibri" w:hAnsi="Times New Roman"/>
                <w:b/>
              </w:rPr>
            </w:pPr>
            <w:r w:rsidRPr="00496BA0">
              <w:rPr>
                <w:rFonts w:ascii="Times New Roman" w:eastAsia="Calibri" w:hAnsi="Times New Roman"/>
                <w:b/>
              </w:rPr>
              <w:t>Unit 2</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D38B0A" w14:textId="77777777" w:rsidR="00496BA0" w:rsidRPr="00496BA0" w:rsidRDefault="00496BA0" w:rsidP="00F74E9A">
            <w:pPr>
              <w:pStyle w:val="ListParagraph"/>
              <w:tabs>
                <w:tab w:val="left" w:pos="0"/>
              </w:tabs>
              <w:spacing w:after="0" w:line="240" w:lineRule="auto"/>
              <w:ind w:left="0"/>
              <w:jc w:val="center"/>
              <w:rPr>
                <w:rFonts w:ascii="Times New Roman" w:hAnsi="Times New Roman"/>
                <w:b/>
                <w:sz w:val="24"/>
                <w:szCs w:val="24"/>
              </w:rPr>
            </w:pPr>
            <w:r w:rsidRPr="00496BA0">
              <w:rPr>
                <w:rFonts w:ascii="Times New Roman" w:eastAsiaTheme="minorHAnsi" w:hAnsi="Times New Roman"/>
                <w:b/>
                <w:sz w:val="25"/>
                <w:szCs w:val="23"/>
                <w:lang w:val="en-IN" w:eastAsia="en-IN"/>
              </w:rPr>
              <w:t>Matrix and Tensor</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89E85B"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A3D037" w14:textId="77777777" w:rsidR="00496BA0" w:rsidRPr="00496BA0" w:rsidRDefault="00496BA0" w:rsidP="00F74E9A">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7789B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EA68F2" w14:textId="77777777" w:rsidR="00496BA0" w:rsidRPr="00496BA0" w:rsidRDefault="00496BA0" w:rsidP="00F74E9A">
            <w:pPr>
              <w:spacing w:after="0" w:line="240" w:lineRule="auto"/>
              <w:jc w:val="center"/>
              <w:rPr>
                <w:rFonts w:ascii="Times New Roman" w:eastAsia="Calibri" w:hAnsi="Times New Roman"/>
              </w:rPr>
            </w:pPr>
          </w:p>
        </w:tc>
      </w:tr>
      <w:tr w:rsidR="00496BA0" w:rsidRPr="00496BA0" w14:paraId="05EFEF7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DFA143"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3A7CAD"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Basis vectors and orthogonality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CDE3E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AD9DF1"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90EBC9"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B25190"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3563EC5"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C235CA"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9681DE" w14:textId="77777777" w:rsidR="00496BA0" w:rsidRPr="00496BA0" w:rsidRDefault="00496BA0" w:rsidP="00F74E9A">
            <w:pPr>
              <w:tabs>
                <w:tab w:val="left" w:pos="0"/>
              </w:tabs>
              <w:jc w:val="both"/>
              <w:rPr>
                <w:rFonts w:ascii="Times New Roman" w:hAnsi="Times New Roman"/>
                <w:sz w:val="24"/>
                <w:szCs w:val="24"/>
              </w:rPr>
            </w:pPr>
            <w:r w:rsidRPr="00496BA0">
              <w:rPr>
                <w:rFonts w:ascii="Times New Roman" w:eastAsiaTheme="minorHAnsi" w:hAnsi="Times New Roman"/>
                <w:sz w:val="23"/>
                <w:szCs w:val="23"/>
                <w:lang w:val="en-IN" w:eastAsia="en-IN" w:bidi="ar-SA"/>
              </w:rPr>
              <w:t>Matrices Hilbert spaces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00E25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EF6E78A"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1D4FC2"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8988E9"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F6010A7"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B2CEA1"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ADBFC4" w14:textId="77777777" w:rsidR="00496BA0" w:rsidRPr="00496BA0" w:rsidRDefault="00496BA0" w:rsidP="00F74E9A">
            <w:pPr>
              <w:tabs>
                <w:tab w:val="left" w:pos="0"/>
              </w:tabs>
              <w:jc w:val="both"/>
              <w:rPr>
                <w:rFonts w:ascii="Times New Roman" w:hAnsi="Times New Roman"/>
                <w:sz w:val="24"/>
                <w:szCs w:val="24"/>
              </w:rPr>
            </w:pPr>
            <w:r w:rsidRPr="00496BA0">
              <w:rPr>
                <w:rFonts w:ascii="Times New Roman" w:hAnsi="Times New Roman"/>
                <w:sz w:val="24"/>
                <w:szCs w:val="24"/>
              </w:rPr>
              <w:t>Tensors in index notation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A2B4C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FDB91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B1904E"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F9AC9F"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3A1E0F4"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6B95AE"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5A2B34"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Inner and outer products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38081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9B158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969444"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C2F0F0"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9A2D6B5"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3FF291"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497D51"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 xml:space="preserve">Kronecker and Levi </w:t>
            </w:r>
            <w:proofErr w:type="spellStart"/>
            <w:r w:rsidRPr="00496BA0">
              <w:rPr>
                <w:rFonts w:ascii="Times New Roman" w:hAnsi="Times New Roman"/>
                <w:sz w:val="24"/>
                <w:szCs w:val="24"/>
              </w:rPr>
              <w:t>Civita</w:t>
            </w:r>
            <w:proofErr w:type="spellEnd"/>
            <w:r w:rsidRPr="00496BA0">
              <w:rPr>
                <w:rFonts w:ascii="Times New Roman" w:hAnsi="Times New Roman"/>
                <w:sz w:val="24"/>
                <w:szCs w:val="24"/>
              </w:rPr>
              <w:t xml:space="preserve"> tensors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5961B2"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A05B843"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7AD0EF"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AE3E8E"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B3F4722" w14:textId="77777777" w:rsidTr="00F74E9A">
        <w:trPr>
          <w:trHeight w:hRule="exact" w:val="70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13A0D1"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0D3B34"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Contraction, symmetric and antisymmetric tensors, quotient law</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A52C7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A753EE"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4B999E"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51192B"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97B9AF7" w14:textId="77777777" w:rsidTr="00F74E9A">
        <w:trPr>
          <w:trHeight w:hRule="exact" w:val="555"/>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98CC40"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E0987B"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Metric tensors, covariant and contravariant tensors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46695E"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452E5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0E93F1"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4E7F6F"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229845F"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F4E72D"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F555D1F"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Unitary operators and projectors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E25BC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E8DD41"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7CE447"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4E2D38"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B88CC7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C83835"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21214B"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Dirac notation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07247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0FE557"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DE2634"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6C6C6F"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47C0AD31"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18F209" w14:textId="77777777" w:rsidR="00496BA0" w:rsidRPr="00496BA0" w:rsidRDefault="00496BA0" w:rsidP="00F74E9A">
            <w:pPr>
              <w:spacing w:after="0"/>
              <w:rPr>
                <w:rFonts w:ascii="Times New Roman" w:eastAsia="Calibri" w:hAnsi="Times New Roman"/>
                <w:b/>
              </w:rPr>
            </w:pPr>
            <w:r w:rsidRPr="00496BA0">
              <w:rPr>
                <w:rFonts w:ascii="Times New Roman" w:eastAsia="Calibri" w:hAnsi="Times New Roman"/>
                <w:b/>
              </w:rPr>
              <w:t>Unit 3</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09FFF7" w14:textId="77777777" w:rsidR="00496BA0" w:rsidRPr="00496BA0" w:rsidRDefault="00496BA0" w:rsidP="00F74E9A">
            <w:pPr>
              <w:pStyle w:val="ListParagraph"/>
              <w:tabs>
                <w:tab w:val="left" w:pos="0"/>
              </w:tabs>
              <w:ind w:left="0"/>
              <w:jc w:val="center"/>
              <w:rPr>
                <w:rFonts w:ascii="Times New Roman" w:hAnsi="Times New Roman"/>
                <w:b/>
                <w:sz w:val="24"/>
                <w:szCs w:val="24"/>
              </w:rPr>
            </w:pPr>
            <w:r w:rsidRPr="00496BA0">
              <w:rPr>
                <w:rFonts w:ascii="Times New Roman" w:eastAsiaTheme="minorHAnsi" w:hAnsi="Times New Roman"/>
                <w:b/>
                <w:sz w:val="23"/>
                <w:szCs w:val="23"/>
                <w:lang w:val="en-IN" w:eastAsia="en-IN"/>
              </w:rPr>
              <w:t xml:space="preserve">Fundamentals of </w:t>
            </w:r>
            <w:proofErr w:type="spellStart"/>
            <w:r w:rsidRPr="00496BA0">
              <w:rPr>
                <w:rFonts w:ascii="Times New Roman" w:eastAsiaTheme="minorHAnsi" w:hAnsi="Times New Roman"/>
                <w:b/>
                <w:sz w:val="23"/>
                <w:szCs w:val="23"/>
                <w:lang w:val="en-IN" w:eastAsia="en-IN"/>
              </w:rPr>
              <w:t>Quantumness</w:t>
            </w:r>
            <w:proofErr w:type="spellEnd"/>
            <w:r w:rsidRPr="00496BA0">
              <w:rPr>
                <w:rFonts w:ascii="Times New Roman" w:eastAsiaTheme="minorHAnsi" w:hAnsi="Times New Roman"/>
                <w:b/>
                <w:sz w:val="23"/>
                <w:szCs w:val="23"/>
                <w:lang w:val="en-IN" w:eastAsia="en-IN"/>
              </w:rPr>
              <w:t xml:space="preserve"> and Quantum Circuit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CAD5F28" w14:textId="77777777" w:rsidR="00496BA0" w:rsidRPr="00496BA0" w:rsidRDefault="00496BA0" w:rsidP="00F74E9A">
            <w:pPr>
              <w:spacing w:after="0" w:line="240" w:lineRule="auto"/>
              <w:jc w:val="center"/>
              <w:rPr>
                <w:rFonts w:ascii="Times New Roman" w:hAnsi="Times New Roman"/>
                <w:b/>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282C63" w14:textId="77777777" w:rsidR="00496BA0" w:rsidRPr="00496BA0" w:rsidRDefault="00496BA0" w:rsidP="00F74E9A">
            <w:pPr>
              <w:spacing w:after="0" w:line="240" w:lineRule="auto"/>
              <w:jc w:val="center"/>
              <w:rPr>
                <w:rFonts w:ascii="Times New Roman" w:hAnsi="Times New Roman"/>
                <w:b/>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3BCE46" w14:textId="77777777" w:rsidR="00496BA0" w:rsidRPr="00496BA0" w:rsidRDefault="00496BA0" w:rsidP="00F74E9A">
            <w:pPr>
              <w:spacing w:after="0" w:line="240" w:lineRule="auto"/>
              <w:jc w:val="center"/>
              <w:rPr>
                <w:rFonts w:ascii="Times New Roman" w:hAnsi="Times New Roman"/>
                <w:b/>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651418" w14:textId="77777777" w:rsidR="00496BA0" w:rsidRPr="00496BA0" w:rsidRDefault="00496BA0" w:rsidP="00F74E9A">
            <w:pPr>
              <w:spacing w:after="0" w:line="240" w:lineRule="auto"/>
              <w:jc w:val="center"/>
              <w:rPr>
                <w:rFonts w:ascii="Times New Roman" w:eastAsia="Calibri" w:hAnsi="Times New Roman"/>
                <w:b/>
              </w:rPr>
            </w:pPr>
          </w:p>
        </w:tc>
      </w:tr>
      <w:tr w:rsidR="00496BA0" w:rsidRPr="00496BA0" w14:paraId="3CEDEFC0"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C10DC9"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3AC1D2"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Abramsky-</w:t>
            </w:r>
            <w:proofErr w:type="spellStart"/>
            <w:r w:rsidRPr="00496BA0">
              <w:rPr>
                <w:rFonts w:ascii="Times New Roman" w:eastAsiaTheme="minorHAnsi" w:hAnsi="Times New Roman"/>
                <w:sz w:val="23"/>
                <w:szCs w:val="23"/>
                <w:lang w:val="en-IN" w:eastAsia="en-IN" w:bidi="ar-SA"/>
              </w:rPr>
              <w:t>Coecke</w:t>
            </w:r>
            <w:proofErr w:type="spellEnd"/>
            <w:r w:rsidRPr="00496BA0">
              <w:rPr>
                <w:rFonts w:ascii="Times New Roman" w:eastAsiaTheme="minorHAnsi" w:hAnsi="Times New Roman"/>
                <w:sz w:val="23"/>
                <w:szCs w:val="23"/>
                <w:lang w:val="en-IN" w:eastAsia="en-IN" w:bidi="ar-SA"/>
              </w:rPr>
              <w:t xml:space="preserve"> semantics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2A5B0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F3B953" w14:textId="77777777" w:rsidR="00496BA0" w:rsidRPr="00496BA0" w:rsidRDefault="00496BA0" w:rsidP="00F74E9A">
            <w:pPr>
              <w:spacing w:after="0" w:line="240" w:lineRule="auto"/>
              <w:jc w:val="center"/>
              <w:rPr>
                <w:rFonts w:ascii="Times New Roman" w:hAnsi="Times New Roman"/>
              </w:rPr>
            </w:pPr>
            <w:r w:rsidRPr="00496BA0">
              <w:rPr>
                <w:rFonts w:ascii="Times New Roman" w:eastAsia="Calibri"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195016"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2238E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F9CCD4B"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138014"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25453F"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no-cloning theorem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DE74C1"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31D52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C9EB45"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537ADA"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FB3C823"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7C96C2"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B04227"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quantum entanglement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E6BC6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D71E1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A9AA80"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FEC40B"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72B491A"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11E75D"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E5D657"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 xml:space="preserve">Bell states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5CB59A"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AFA14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CBBDF8"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43B95F"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C6C0C5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A05140"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59BFD1" w14:textId="77777777" w:rsidR="00496BA0" w:rsidRPr="00496BA0" w:rsidRDefault="00496BA0" w:rsidP="00F74E9A">
            <w:pPr>
              <w:autoSpaceDE w:val="0"/>
              <w:autoSpaceDN w:val="0"/>
              <w:adjustRightInd w:val="0"/>
              <w:spacing w:beforeLines="80" w:before="192" w:afterLines="80" w:after="192" w:line="240" w:lineRule="auto"/>
              <w:jc w:val="both"/>
              <w:rPr>
                <w:rFonts w:ascii="Times New Roman" w:hAnsi="Times New Roman"/>
                <w:sz w:val="24"/>
                <w:szCs w:val="24"/>
              </w:rPr>
            </w:pPr>
            <w:r w:rsidRPr="00496BA0">
              <w:rPr>
                <w:rFonts w:ascii="Times New Roman" w:eastAsiaTheme="minorHAnsi" w:hAnsi="Times New Roman"/>
                <w:sz w:val="23"/>
                <w:szCs w:val="23"/>
                <w:lang w:val="en-IN" w:eastAsia="en-IN" w:bidi="ar-SA"/>
              </w:rPr>
              <w:t>Bell inequalities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209E4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764E31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69706E"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0AFBD6"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CDFFF3E"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227060" w14:textId="77777777" w:rsidR="00496BA0" w:rsidRPr="00496BA0" w:rsidRDefault="00496BA0" w:rsidP="00F74E9A">
            <w:pPr>
              <w:numPr>
                <w:ilvl w:val="0"/>
                <w:numId w:val="2"/>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3DD5A3"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Pauli, Hadamard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39A1F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081D3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5654B9"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FD1373"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AB59CF3"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4FA68C"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B50519"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phase, CNOT, Toffoli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9191C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928FAE"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9EE0DF"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25C2F9"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E89E92D"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5315F4"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7E1F44"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quantum teleportation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821D3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9A7929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AF4288"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98448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8C9081C"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C3402F"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8226F0" w14:textId="77777777" w:rsidR="00496BA0" w:rsidRPr="00496BA0" w:rsidRDefault="00496BA0" w:rsidP="00F74E9A">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universality of two-qubit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1C933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4775A7"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7939A5"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A54EB2"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119F71D"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490757" w14:textId="77777777" w:rsidR="00496BA0" w:rsidRPr="00496BA0" w:rsidRDefault="00496BA0" w:rsidP="00F74E9A">
            <w:pPr>
              <w:spacing w:after="0"/>
              <w:rPr>
                <w:rFonts w:ascii="Times New Roman" w:eastAsia="Calibri" w:hAnsi="Times New Roman"/>
                <w:b/>
              </w:rPr>
            </w:pPr>
            <w:r w:rsidRPr="00496BA0">
              <w:rPr>
                <w:rFonts w:ascii="Times New Roman" w:eastAsia="Calibri" w:hAnsi="Times New Roman"/>
                <w:b/>
              </w:rPr>
              <w:t>Unit 4</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AB8779" w14:textId="77777777" w:rsidR="00496BA0" w:rsidRPr="00496BA0" w:rsidRDefault="00496BA0" w:rsidP="00F74E9A">
            <w:pPr>
              <w:spacing w:after="0" w:line="240" w:lineRule="auto"/>
              <w:jc w:val="center"/>
              <w:rPr>
                <w:rFonts w:ascii="Times New Roman" w:hAnsi="Times New Roman"/>
                <w:b/>
              </w:rPr>
            </w:pPr>
            <w:r w:rsidRPr="00496BA0">
              <w:rPr>
                <w:rFonts w:ascii="Times New Roman" w:eastAsiaTheme="minorHAnsi" w:hAnsi="Times New Roman"/>
                <w:b/>
                <w:sz w:val="23"/>
                <w:szCs w:val="23"/>
                <w:lang w:val="en-IN" w:eastAsia="en-IN" w:bidi="ar-SA"/>
              </w:rPr>
              <w:t>Quantum Algorithms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78F1E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E495DC" w14:textId="77777777" w:rsidR="00496BA0" w:rsidRPr="00496BA0" w:rsidRDefault="00496BA0" w:rsidP="00F74E9A">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56178C" w14:textId="77777777" w:rsidR="00496BA0" w:rsidRPr="00496BA0" w:rsidRDefault="00496BA0"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D2552A" w14:textId="77777777" w:rsidR="00496BA0" w:rsidRPr="00496BA0" w:rsidRDefault="00496BA0" w:rsidP="00F74E9A">
            <w:pPr>
              <w:spacing w:after="0" w:line="240" w:lineRule="auto"/>
              <w:rPr>
                <w:rFonts w:ascii="Times New Roman" w:eastAsia="Calibri" w:hAnsi="Times New Roman"/>
              </w:rPr>
            </w:pPr>
          </w:p>
        </w:tc>
      </w:tr>
      <w:tr w:rsidR="00496BA0" w:rsidRPr="00496BA0" w14:paraId="41AB2A95" w14:textId="77777777" w:rsidTr="00F74E9A">
        <w:trPr>
          <w:trHeight w:hRule="exact" w:val="54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29D89F"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68115E" w14:textId="77777777" w:rsidR="00496BA0" w:rsidRPr="00496BA0" w:rsidRDefault="00496BA0" w:rsidP="00F74E9A">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Deutsch-</w:t>
            </w:r>
            <w:proofErr w:type="spellStart"/>
            <w:r w:rsidRPr="00496BA0">
              <w:rPr>
                <w:rFonts w:ascii="Times New Roman" w:eastAsiaTheme="minorHAnsi" w:hAnsi="Times New Roman"/>
                <w:sz w:val="23"/>
                <w:szCs w:val="23"/>
                <w:lang w:val="en-IN" w:eastAsia="en-IN" w:bidi="ar-SA"/>
              </w:rPr>
              <w:t>Josza</w:t>
            </w:r>
            <w:proofErr w:type="spellEnd"/>
            <w:r w:rsidRPr="00496BA0">
              <w:rPr>
                <w:rFonts w:ascii="Times New Roman" w:eastAsiaTheme="minorHAnsi" w:hAnsi="Times New Roman"/>
                <w:sz w:val="23"/>
                <w:szCs w:val="23"/>
                <w:lang w:val="en-IN" w:eastAsia="en-IN" w:bidi="ar-SA"/>
              </w:rPr>
              <w:t xml:space="preserve"> algorithm</w:t>
            </w:r>
          </w:p>
          <w:p w14:paraId="1F6F398A" w14:textId="77777777" w:rsidR="00496BA0" w:rsidRPr="00496BA0" w:rsidRDefault="00496BA0" w:rsidP="00F74E9A">
            <w:pPr>
              <w:spacing w:after="0" w:line="240" w:lineRule="auto"/>
              <w:rPr>
                <w:rFonts w:ascii="Times New Roman" w:hAnsi="Times New Roman"/>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FF165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07B0D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18D1CB"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354BD6"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4E51085"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E8D67CD"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D3FCDC" w14:textId="77777777" w:rsidR="00496BA0" w:rsidRPr="00496BA0" w:rsidRDefault="00496BA0" w:rsidP="00F74E9A">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Deutsch-</w:t>
            </w:r>
            <w:proofErr w:type="spellStart"/>
            <w:r w:rsidRPr="00496BA0">
              <w:rPr>
                <w:rFonts w:ascii="Times New Roman" w:eastAsiaTheme="minorHAnsi" w:hAnsi="Times New Roman"/>
                <w:sz w:val="23"/>
                <w:szCs w:val="23"/>
                <w:lang w:val="en-IN" w:eastAsia="en-IN" w:bidi="ar-SA"/>
              </w:rPr>
              <w:t>Josza</w:t>
            </w:r>
            <w:proofErr w:type="spellEnd"/>
            <w:r w:rsidRPr="00496BA0">
              <w:rPr>
                <w:rFonts w:ascii="Times New Roman" w:eastAsiaTheme="minorHAnsi" w:hAnsi="Times New Roman"/>
                <w:sz w:val="23"/>
                <w:szCs w:val="23"/>
                <w:lang w:val="en-IN" w:eastAsia="en-IN" w:bidi="ar-SA"/>
              </w:rPr>
              <w:t xml:space="preserve"> algorithm application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987882"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54055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5DCD06"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8F20AC"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78E2A64"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B79457"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C26ECC" w14:textId="77777777" w:rsidR="00496BA0" w:rsidRPr="00496BA0" w:rsidRDefault="00496BA0" w:rsidP="00F74E9A">
            <w:pPr>
              <w:autoSpaceDE w:val="0"/>
              <w:autoSpaceDN w:val="0"/>
              <w:adjustRightInd w:val="0"/>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Simon’s problem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2173D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66910A"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D72FD5"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A52DA52"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489B64F7"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FD3DC8"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37FA72"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quantum Fourier transform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8FCA9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5CFC1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40FA3D"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CCF33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6F72653"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7D255C"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0EF4CB" w14:textId="77777777" w:rsidR="00496BA0" w:rsidRPr="00496BA0" w:rsidRDefault="00496BA0" w:rsidP="00F74E9A">
            <w:pPr>
              <w:autoSpaceDE w:val="0"/>
              <w:autoSpaceDN w:val="0"/>
              <w:adjustRightInd w:val="0"/>
              <w:spacing w:after="0" w:line="240" w:lineRule="auto"/>
              <w:rPr>
                <w:rFonts w:ascii="Times New Roman" w:hAnsi="Times New Roman"/>
                <w:sz w:val="24"/>
                <w:szCs w:val="24"/>
              </w:rPr>
            </w:pPr>
            <w:r w:rsidRPr="00496BA0">
              <w:rPr>
                <w:rFonts w:ascii="Times New Roman" w:hAnsi="Times New Roman"/>
                <w:sz w:val="24"/>
                <w:szCs w:val="24"/>
              </w:rPr>
              <w:t>Shor’s Algorithm - Periodicity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D1D65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18326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5263C0"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C9776C"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0873EA2"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8631EA"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35D033" w14:textId="77777777" w:rsidR="00496BA0" w:rsidRPr="00496BA0" w:rsidRDefault="00496BA0" w:rsidP="00F74E9A">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Shor’s period-finding algorithm</w:t>
            </w:r>
          </w:p>
          <w:p w14:paraId="1881077A" w14:textId="77777777" w:rsidR="00496BA0" w:rsidRPr="00496BA0" w:rsidRDefault="00496BA0" w:rsidP="00F74E9A">
            <w:pPr>
              <w:spacing w:after="0" w:line="240" w:lineRule="auto"/>
              <w:rPr>
                <w:rFonts w:ascii="Times New Roman" w:hAnsi="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0889B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982CB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F920C8"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6B757D" w14:textId="77777777" w:rsidR="00496BA0" w:rsidRPr="00496BA0" w:rsidRDefault="00496BA0" w:rsidP="00F74E9A">
            <w:pPr>
              <w:spacing w:after="0" w:line="240" w:lineRule="auto"/>
              <w:jc w:val="center"/>
              <w:rPr>
                <w:rFonts w:ascii="Times New Roman" w:hAnsi="Times New Roman"/>
              </w:rPr>
            </w:pPr>
            <w:r w:rsidRPr="00496BA0">
              <w:rPr>
                <w:rFonts w:ascii="Times New Roman" w:eastAsia="Calibri" w:hAnsi="Times New Roman"/>
              </w:rPr>
              <w:t>1,2</w:t>
            </w:r>
          </w:p>
        </w:tc>
      </w:tr>
      <w:tr w:rsidR="00496BA0" w:rsidRPr="00496BA0" w14:paraId="740C39D4"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F7AC15E"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58F801" w14:textId="77777777" w:rsidR="00496BA0" w:rsidRPr="00496BA0" w:rsidRDefault="00496BA0" w:rsidP="00F74E9A">
            <w:pPr>
              <w:spacing w:after="0" w:line="240" w:lineRule="auto"/>
              <w:rPr>
                <w:rFonts w:ascii="Times New Roman" w:hAnsi="Times New Roman"/>
              </w:rPr>
            </w:pPr>
            <w:r w:rsidRPr="00496BA0">
              <w:rPr>
                <w:rFonts w:ascii="Times New Roman" w:hAnsi="Times New Roman"/>
              </w:rPr>
              <w:t>Shor’s Algorithm – Preparing and Data Modular Arithmetic</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2F3BC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15B74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252B8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02F8B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8A3857C"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136072"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67B494"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hAnsi="Times New Roman"/>
                <w:bCs/>
                <w:sz w:val="24"/>
                <w:szCs w:val="24"/>
              </w:rPr>
              <w:t xml:space="preserve">Shor’s Algorithm - Superposition Collapse, </w:t>
            </w:r>
            <w:proofErr w:type="spellStart"/>
            <w:r w:rsidRPr="00496BA0">
              <w:rPr>
                <w:rFonts w:ascii="Times New Roman" w:hAnsi="Times New Roman"/>
                <w:bCs/>
                <w:sz w:val="24"/>
                <w:szCs w:val="24"/>
              </w:rPr>
              <w:t>Entangelment</w:t>
            </w:r>
            <w:proofErr w:type="spellEnd"/>
            <w:r w:rsidRPr="00496BA0">
              <w:rPr>
                <w:rFonts w:ascii="Times New Roman" w:hAnsi="Times New Roman"/>
                <w:bCs/>
                <w:sz w:val="24"/>
                <w:szCs w:val="24"/>
              </w:rPr>
              <w:t xml:space="preserve"> and QFT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87705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ED02D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9287B0"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6C2A6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F0337A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444DE9C"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1CC430"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Grover's searching algorithms</w:t>
            </w:r>
            <w:r w:rsidRPr="00496BA0">
              <w:rPr>
                <w:rFonts w:ascii="Times New Roman" w:eastAsiaTheme="minorHAnsi" w:hAnsi="Times New Roman"/>
                <w:sz w:val="23"/>
                <w:szCs w:val="23"/>
                <w:lang w:val="en-IN" w:eastAsia="en-IN" w:bidi="ar-SA"/>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9F442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063010"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6E898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9E4D2B"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4DCB33C"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7AAAA7" w14:textId="77777777" w:rsidR="00496BA0" w:rsidRPr="00496BA0" w:rsidRDefault="00496BA0" w:rsidP="00F74E9A">
            <w:pPr>
              <w:spacing w:after="0"/>
              <w:rPr>
                <w:rFonts w:ascii="Times New Roman" w:eastAsia="Calibri" w:hAnsi="Times New Roman"/>
                <w:b/>
              </w:rPr>
            </w:pPr>
            <w:r w:rsidRPr="00496BA0">
              <w:rPr>
                <w:rFonts w:ascii="Times New Roman" w:eastAsia="Calibri" w:hAnsi="Times New Roman"/>
                <w:b/>
              </w:rPr>
              <w:t>Unit 5</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1F1B038" w14:textId="77777777" w:rsidR="00496BA0" w:rsidRPr="00496BA0" w:rsidRDefault="00496BA0" w:rsidP="00F74E9A">
            <w:pPr>
              <w:spacing w:after="0" w:line="240" w:lineRule="auto"/>
              <w:jc w:val="center"/>
              <w:rPr>
                <w:rFonts w:ascii="Times New Roman" w:hAnsi="Times New Roman"/>
                <w:b/>
              </w:rPr>
            </w:pPr>
            <w:r w:rsidRPr="00496BA0">
              <w:rPr>
                <w:rFonts w:ascii="Times New Roman" w:hAnsi="Times New Roman"/>
                <w:b/>
                <w:sz w:val="24"/>
              </w:rPr>
              <w:t>Quantum Computer</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022F3B"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DAD0F0" w14:textId="77777777" w:rsidR="00496BA0" w:rsidRPr="00496BA0" w:rsidRDefault="00496BA0" w:rsidP="00F74E9A">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B8E4D3F" w14:textId="77777777" w:rsidR="00496BA0" w:rsidRPr="00496BA0" w:rsidRDefault="00496BA0" w:rsidP="00F74E9A">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363D5B" w14:textId="77777777" w:rsidR="00496BA0" w:rsidRPr="00496BA0" w:rsidRDefault="00496BA0" w:rsidP="00F74E9A">
            <w:pPr>
              <w:spacing w:after="0" w:line="240" w:lineRule="auto"/>
              <w:jc w:val="center"/>
              <w:rPr>
                <w:rFonts w:ascii="Times New Roman" w:eastAsia="Calibri" w:hAnsi="Times New Roman"/>
              </w:rPr>
            </w:pPr>
          </w:p>
        </w:tc>
      </w:tr>
      <w:tr w:rsidR="00496BA0" w:rsidRPr="00496BA0" w14:paraId="25A62DD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D4E336"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1D3CFF" w14:textId="77777777" w:rsidR="00496BA0" w:rsidRPr="00496BA0" w:rsidRDefault="00496BA0" w:rsidP="00F74E9A">
            <w:pPr>
              <w:pStyle w:val="ListParagraph"/>
              <w:tabs>
                <w:tab w:val="left" w:pos="0"/>
              </w:tabs>
              <w:spacing w:after="0" w:line="240" w:lineRule="auto"/>
              <w:ind w:left="0"/>
              <w:jc w:val="both"/>
              <w:rPr>
                <w:rFonts w:ascii="Times New Roman" w:hAnsi="Times New Roman"/>
              </w:rPr>
            </w:pPr>
            <w:r w:rsidRPr="00496BA0">
              <w:rPr>
                <w:rFonts w:ascii="Times New Roman" w:eastAsiaTheme="minorHAnsi" w:hAnsi="Times New Roman"/>
                <w:sz w:val="23"/>
                <w:szCs w:val="23"/>
                <w:lang w:val="en-IN" w:eastAsia="en-IN"/>
              </w:rPr>
              <w:t>Quantum key distribution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B9ED2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ACD202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577094"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86B3A3"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8A518A5"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339385D"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344EE1"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Physical realization of quantum computation: ion trap</w:t>
            </w:r>
          </w:p>
          <w:p w14:paraId="72C2FAC2" w14:textId="77777777" w:rsidR="00496BA0" w:rsidRPr="00496BA0" w:rsidRDefault="00496BA0" w:rsidP="00F74E9A">
            <w:pPr>
              <w:spacing w:after="0" w:line="240" w:lineRule="auto"/>
              <w:rPr>
                <w:rFonts w:ascii="Times New Roman" w:hAnsi="Times New Roman"/>
              </w:rPr>
            </w:pPr>
            <w:r w:rsidRPr="00496BA0">
              <w:rPr>
                <w:rFonts w:ascii="Times New Roman" w:hAnsi="Times New Roman"/>
                <w:sz w:val="24"/>
                <w:szCs w:val="24"/>
              </w:rPr>
              <w:t>resonance (NMR) and solid-state-based quantum computers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1AC96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AD6808"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7CDF29"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8A0314"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630A406"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0AF2783"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8BC7EC" w14:textId="77777777" w:rsidR="00496BA0" w:rsidRPr="00496BA0" w:rsidRDefault="00496BA0" w:rsidP="00F74E9A">
            <w:pPr>
              <w:spacing w:after="0" w:line="240" w:lineRule="auto"/>
              <w:rPr>
                <w:rFonts w:ascii="Times New Roman" w:hAnsi="Times New Roman"/>
              </w:rPr>
            </w:pPr>
            <w:r w:rsidRPr="00496BA0">
              <w:rPr>
                <w:rFonts w:ascii="Times New Roman" w:hAnsi="Times New Roman"/>
                <w:sz w:val="24"/>
                <w:szCs w:val="24"/>
              </w:rPr>
              <w:t>Physical realization of quantum computation: cavity QED</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8181D4"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5E545E"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D7766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E57E73"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4D48BE6C"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112E07"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51FB70F" w14:textId="77777777" w:rsidR="00496BA0" w:rsidRPr="00496BA0" w:rsidRDefault="00496BA0" w:rsidP="00F74E9A">
            <w:pPr>
              <w:spacing w:after="0" w:line="240" w:lineRule="auto"/>
              <w:rPr>
                <w:rFonts w:ascii="Times New Roman" w:hAnsi="Times New Roman"/>
              </w:rPr>
            </w:pPr>
            <w:r w:rsidRPr="00496BA0">
              <w:rPr>
                <w:rFonts w:ascii="Times New Roman" w:hAnsi="Times New Roman"/>
                <w:sz w:val="24"/>
                <w:szCs w:val="24"/>
              </w:rPr>
              <w:t>Physical realization of quantum computation: nuclear magnetic</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BE7F3C"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323F0E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DD61B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BF9E811"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E4EEE1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BE24CD"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96B811" w14:textId="77777777" w:rsidR="00496BA0" w:rsidRPr="00496BA0" w:rsidRDefault="00496BA0" w:rsidP="00F74E9A">
            <w:pPr>
              <w:pStyle w:val="ListParagraph"/>
              <w:tabs>
                <w:tab w:val="left" w:pos="0"/>
              </w:tabs>
              <w:spacing w:after="0" w:line="240" w:lineRule="auto"/>
              <w:ind w:left="0"/>
              <w:jc w:val="both"/>
              <w:rPr>
                <w:rFonts w:ascii="Times New Roman" w:hAnsi="Times New Roman"/>
              </w:rPr>
            </w:pPr>
            <w:r w:rsidRPr="00496BA0">
              <w:rPr>
                <w:rFonts w:ascii="Times New Roman" w:eastAsiaTheme="minorHAnsi" w:hAnsi="Times New Roman"/>
                <w:sz w:val="23"/>
                <w:szCs w:val="23"/>
                <w:lang w:val="en-IN" w:eastAsia="en-IN"/>
              </w:rPr>
              <w:t>Quantum Error Correction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0205E1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C639D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A61B18"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6A125B"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DAE65A2"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110209"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87DBB9" w14:textId="77777777" w:rsidR="00496BA0" w:rsidRPr="00496BA0" w:rsidRDefault="00496BA0" w:rsidP="00F74E9A">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Quantum Error Correction Example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053AD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AF6D3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FE0E1B"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6FF8F2"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79B4769"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7DCC4C"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134E48" w14:textId="77777777" w:rsidR="00496BA0" w:rsidRPr="00496BA0" w:rsidRDefault="00496BA0" w:rsidP="00F74E9A">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physical qubits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AF15B7"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E10D75"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CE24A3"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60409B"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93CF99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0F5D77"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815B4C" w14:textId="77777777" w:rsidR="00496BA0" w:rsidRPr="00496BA0" w:rsidRDefault="00496BA0" w:rsidP="00F74E9A">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noise and decoherence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984DDF"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F046FE"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E05617"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5385B4"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76D3E48"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4026B2" w14:textId="77777777" w:rsidR="00496BA0" w:rsidRPr="00496BA0" w:rsidRDefault="00496BA0" w:rsidP="00F74E9A">
            <w:pPr>
              <w:numPr>
                <w:ilvl w:val="0"/>
                <w:numId w:val="2"/>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19496B" w14:textId="77777777" w:rsidR="00496BA0" w:rsidRPr="00496BA0" w:rsidRDefault="00496BA0" w:rsidP="00F74E9A">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sz w:val="24"/>
                <w:szCs w:val="24"/>
              </w:rPr>
              <w:t>Quantum cryptography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223DAD"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A4EB57"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E54C1D" w14:textId="77777777" w:rsidR="00496BA0" w:rsidRPr="00496BA0" w:rsidRDefault="00496BA0" w:rsidP="00F74E9A">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A5B067" w14:textId="77777777" w:rsidR="00496BA0" w:rsidRPr="00496BA0" w:rsidRDefault="00496BA0" w:rsidP="00F74E9A">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7E1F94D" w14:textId="77777777" w:rsidTr="00F74E9A">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4FB01FC" w14:textId="77777777" w:rsidR="00496BA0" w:rsidRPr="00496BA0" w:rsidRDefault="00496BA0" w:rsidP="00F74E9A">
            <w:pPr>
              <w:spacing w:after="0"/>
              <w:ind w:left="72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C87F25E" w14:textId="77777777" w:rsidR="00496BA0" w:rsidRPr="00496BA0" w:rsidRDefault="00496BA0" w:rsidP="00F74E9A">
            <w:pPr>
              <w:spacing w:after="0" w:line="240" w:lineRule="auto"/>
              <w:rPr>
                <w:rFonts w:ascii="Times New Roman" w:hAnsi="Times New Roman"/>
              </w:rPr>
            </w:pPr>
            <w:r w:rsidRPr="00496BA0">
              <w:rPr>
                <w:rFonts w:ascii="Times New Roman" w:hAnsi="Times New Roman"/>
              </w:rPr>
              <w:t>Total contact hours</w:t>
            </w:r>
          </w:p>
        </w:tc>
        <w:tc>
          <w:tcPr>
            <w:tcW w:w="3815"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4669E779"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rPr>
              <w:t>45</w:t>
            </w:r>
          </w:p>
        </w:tc>
      </w:tr>
    </w:tbl>
    <w:p w14:paraId="6325F1D6" w14:textId="77777777" w:rsidR="00496BA0" w:rsidRPr="00496BA0" w:rsidRDefault="00496BA0" w:rsidP="00496BA0">
      <w:pPr>
        <w:spacing w:after="0" w:line="240" w:lineRule="auto"/>
        <w:rPr>
          <w:rFonts w:ascii="Times New Roman" w:hAnsi="Times New Roman"/>
        </w:rPr>
      </w:pPr>
    </w:p>
    <w:p w14:paraId="41BB8A0A" w14:textId="77777777" w:rsidR="00496BA0" w:rsidRPr="00496BA0" w:rsidRDefault="00496BA0" w:rsidP="00496BA0">
      <w:pPr>
        <w:spacing w:after="0" w:line="240" w:lineRule="auto"/>
        <w:rPr>
          <w:rFonts w:ascii="Times New Roman" w:hAnsi="Times New Roman"/>
        </w:rPr>
      </w:pPr>
    </w:p>
    <w:p w14:paraId="52AB7FAB" w14:textId="77777777" w:rsidR="00496BA0" w:rsidRPr="00496BA0" w:rsidRDefault="00496BA0" w:rsidP="00496BA0">
      <w:pPr>
        <w:spacing w:after="0" w:line="240" w:lineRule="auto"/>
        <w:rPr>
          <w:rFonts w:ascii="Times New Roman" w:hAnsi="Times New Roman"/>
        </w:rPr>
      </w:pPr>
    </w:p>
    <w:tbl>
      <w:tblPr>
        <w:tblW w:w="9622" w:type="dxa"/>
        <w:tblInd w:w="-5" w:type="dxa"/>
        <w:tblLayout w:type="fixed"/>
        <w:tblCellMar>
          <w:left w:w="10" w:type="dxa"/>
          <w:right w:w="10" w:type="dxa"/>
        </w:tblCellMar>
        <w:tblLook w:val="04A0" w:firstRow="1" w:lastRow="0" w:firstColumn="1" w:lastColumn="0" w:noHBand="0" w:noVBand="1"/>
      </w:tblPr>
      <w:tblGrid>
        <w:gridCol w:w="713"/>
        <w:gridCol w:w="8896"/>
        <w:gridCol w:w="13"/>
      </w:tblGrid>
      <w:tr w:rsidR="00496BA0" w:rsidRPr="00496BA0" w14:paraId="744EFDC1" w14:textId="77777777" w:rsidTr="00F74E9A">
        <w:trPr>
          <w:trHeight w:val="359"/>
        </w:trPr>
        <w:tc>
          <w:tcPr>
            <w:tcW w:w="9622" w:type="dxa"/>
            <w:gridSpan w:val="3"/>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84D9B64" w14:textId="77777777" w:rsidR="00496BA0" w:rsidRPr="00496BA0" w:rsidRDefault="00496BA0" w:rsidP="00F74E9A">
            <w:pPr>
              <w:tabs>
                <w:tab w:val="left" w:pos="8640"/>
                <w:tab w:val="right" w:pos="8928"/>
              </w:tabs>
              <w:spacing w:after="0" w:line="240" w:lineRule="auto"/>
              <w:jc w:val="center"/>
              <w:rPr>
                <w:rFonts w:ascii="Times New Roman" w:hAnsi="Times New Roman"/>
              </w:rPr>
            </w:pPr>
            <w:r w:rsidRPr="00496BA0">
              <w:rPr>
                <w:rFonts w:ascii="Times New Roman" w:hAnsi="Times New Roman"/>
                <w:b/>
              </w:rPr>
              <w:t>LEARNING RESOURCES</w:t>
            </w:r>
          </w:p>
        </w:tc>
      </w:tr>
      <w:tr w:rsidR="00496BA0" w:rsidRPr="00496BA0" w14:paraId="5066C2C9" w14:textId="77777777" w:rsidTr="00F74E9A">
        <w:trPr>
          <w:gridAfter w:val="1"/>
          <w:wAfter w:w="13" w:type="dxa"/>
          <w:trHeight w:val="554"/>
        </w:trPr>
        <w:tc>
          <w:tcPr>
            <w:tcW w:w="713"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569B852" w14:textId="77777777" w:rsidR="00496BA0" w:rsidRPr="00496BA0" w:rsidRDefault="00496BA0" w:rsidP="00F74E9A">
            <w:pPr>
              <w:spacing w:after="0" w:line="240" w:lineRule="auto"/>
              <w:ind w:left="360"/>
              <w:jc w:val="center"/>
              <w:rPr>
                <w:rFonts w:ascii="Times New Roman" w:eastAsia="Calibri" w:hAnsi="Times New Roman"/>
              </w:rPr>
            </w:pPr>
          </w:p>
        </w:tc>
        <w:tc>
          <w:tcPr>
            <w:tcW w:w="889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3D0E826" w14:textId="77777777" w:rsidR="00496BA0" w:rsidRPr="00496BA0" w:rsidRDefault="00496BA0" w:rsidP="00F74E9A">
            <w:pPr>
              <w:spacing w:after="0" w:line="240" w:lineRule="auto"/>
              <w:jc w:val="center"/>
              <w:rPr>
                <w:rFonts w:ascii="Times New Roman" w:hAnsi="Times New Roman"/>
              </w:rPr>
            </w:pPr>
            <w:r w:rsidRPr="00496BA0">
              <w:rPr>
                <w:rFonts w:ascii="Times New Roman" w:hAnsi="Times New Roman"/>
                <w:b/>
              </w:rPr>
              <w:t>TEXT BOOKS/REFERENCE BOOKS/OTHER READING MATERIAL</w:t>
            </w:r>
          </w:p>
        </w:tc>
      </w:tr>
      <w:tr w:rsidR="00496BA0" w:rsidRPr="00496BA0" w14:paraId="0F313162" w14:textId="77777777" w:rsidTr="00F74E9A">
        <w:trPr>
          <w:gridAfter w:val="1"/>
          <w:wAfter w:w="13" w:type="dxa"/>
          <w:trHeight w:val="727"/>
        </w:trPr>
        <w:tc>
          <w:tcPr>
            <w:tcW w:w="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4B6FB7" w14:textId="77777777" w:rsidR="00496BA0" w:rsidRPr="00496BA0" w:rsidRDefault="00496BA0" w:rsidP="00F74E9A">
            <w:pPr>
              <w:spacing w:after="0" w:line="240" w:lineRule="auto"/>
              <w:ind w:left="-68" w:right="-109"/>
              <w:jc w:val="center"/>
              <w:rPr>
                <w:rFonts w:ascii="Times New Roman" w:eastAsia="Calibri" w:hAnsi="Times New Roman"/>
              </w:rPr>
            </w:pPr>
            <w:r w:rsidRPr="00496BA0">
              <w:rPr>
                <w:rFonts w:ascii="Times New Roman" w:eastAsia="Calibri" w:hAnsi="Times New Roman"/>
              </w:rPr>
              <w:t>1</w:t>
            </w:r>
          </w:p>
        </w:tc>
        <w:tc>
          <w:tcPr>
            <w:tcW w:w="88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097907"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 xml:space="preserve">Phillip Kaye, Raymond Laflamme, and Michele </w:t>
            </w:r>
            <w:proofErr w:type="spellStart"/>
            <w:r w:rsidRPr="00496BA0">
              <w:rPr>
                <w:rFonts w:ascii="Times New Roman" w:hAnsi="Times New Roman"/>
                <w:sz w:val="24"/>
                <w:szCs w:val="24"/>
              </w:rPr>
              <w:t>Mosca</w:t>
            </w:r>
            <w:proofErr w:type="spellEnd"/>
            <w:r w:rsidRPr="00496BA0">
              <w:rPr>
                <w:rFonts w:ascii="Times New Roman" w:hAnsi="Times New Roman"/>
                <w:sz w:val="24"/>
                <w:szCs w:val="24"/>
              </w:rPr>
              <w:t xml:space="preserve"> (2007). An Introduction to</w:t>
            </w:r>
          </w:p>
          <w:p w14:paraId="0474C834" w14:textId="77777777" w:rsidR="00496BA0" w:rsidRPr="00496BA0" w:rsidRDefault="00496BA0" w:rsidP="00F74E9A">
            <w:pPr>
              <w:spacing w:after="0" w:line="240" w:lineRule="auto"/>
              <w:rPr>
                <w:rFonts w:ascii="Times New Roman" w:hAnsi="Times New Roman"/>
                <w:sz w:val="24"/>
                <w:szCs w:val="24"/>
              </w:rPr>
            </w:pPr>
            <w:r w:rsidRPr="00496BA0">
              <w:rPr>
                <w:rFonts w:ascii="Times New Roman" w:hAnsi="Times New Roman"/>
                <w:sz w:val="24"/>
                <w:szCs w:val="24"/>
              </w:rPr>
              <w:t>Quantum Computing. Oxford University Press.</w:t>
            </w:r>
          </w:p>
        </w:tc>
      </w:tr>
      <w:tr w:rsidR="00496BA0" w:rsidRPr="00496BA0" w14:paraId="67001EAE" w14:textId="77777777" w:rsidTr="00F74E9A">
        <w:trPr>
          <w:gridAfter w:val="1"/>
          <w:wAfter w:w="13" w:type="dxa"/>
          <w:trHeight w:val="727"/>
        </w:trPr>
        <w:tc>
          <w:tcPr>
            <w:tcW w:w="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4042CF" w14:textId="77777777" w:rsidR="00496BA0" w:rsidRPr="00496BA0" w:rsidRDefault="00496BA0" w:rsidP="00F74E9A">
            <w:pPr>
              <w:spacing w:after="0" w:line="240" w:lineRule="auto"/>
              <w:jc w:val="center"/>
              <w:rPr>
                <w:rFonts w:ascii="Times New Roman" w:eastAsia="Calibri" w:hAnsi="Times New Roman"/>
                <w:lang w:val="en-GB"/>
              </w:rPr>
            </w:pPr>
            <w:r w:rsidRPr="00496BA0">
              <w:rPr>
                <w:rFonts w:ascii="Times New Roman" w:eastAsia="Calibri" w:hAnsi="Times New Roman"/>
                <w:lang w:val="en-GB"/>
              </w:rPr>
              <w:t>2</w:t>
            </w:r>
          </w:p>
        </w:tc>
        <w:tc>
          <w:tcPr>
            <w:tcW w:w="88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4FE09B"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hAnsi="Times New Roman"/>
                <w:bCs/>
                <w:sz w:val="24"/>
                <w:szCs w:val="24"/>
              </w:rPr>
              <w:t>Michael A. Nielsen and Isaac L. Chuang (2000). Quantum Computation and Quantum</w:t>
            </w:r>
          </w:p>
          <w:p w14:paraId="7468793D" w14:textId="77777777" w:rsidR="00496BA0" w:rsidRPr="00496BA0" w:rsidRDefault="00496BA0" w:rsidP="00F74E9A">
            <w:pPr>
              <w:spacing w:after="0" w:line="240" w:lineRule="auto"/>
              <w:rPr>
                <w:rFonts w:ascii="Times New Roman" w:hAnsi="Times New Roman"/>
                <w:bCs/>
                <w:sz w:val="24"/>
                <w:szCs w:val="24"/>
              </w:rPr>
            </w:pPr>
            <w:r w:rsidRPr="00496BA0">
              <w:rPr>
                <w:rFonts w:ascii="Times New Roman" w:hAnsi="Times New Roman"/>
                <w:bCs/>
                <w:sz w:val="24"/>
                <w:szCs w:val="24"/>
              </w:rPr>
              <w:t>Information. Cambridge University Press.</w:t>
            </w:r>
          </w:p>
        </w:tc>
      </w:tr>
    </w:tbl>
    <w:p w14:paraId="0AA5ED6E" w14:textId="77777777" w:rsidR="00496BA0" w:rsidRPr="00496BA0" w:rsidRDefault="00496BA0" w:rsidP="00496BA0">
      <w:pPr>
        <w:spacing w:after="0" w:line="240" w:lineRule="auto"/>
        <w:rPr>
          <w:rFonts w:ascii="Times New Roman" w:hAnsi="Times New Roman"/>
          <w:sz w:val="24"/>
        </w:rPr>
      </w:pPr>
    </w:p>
    <w:p w14:paraId="1A923DE0" w14:textId="77777777" w:rsidR="00496BA0" w:rsidRPr="00496BA0" w:rsidRDefault="00496BA0">
      <w:pPr>
        <w:rPr>
          <w:rFonts w:ascii="Times New Roman" w:hAnsi="Times New Roman"/>
        </w:rPr>
      </w:pPr>
    </w:p>
    <w:sectPr w:rsidR="00496BA0" w:rsidRPr="00496BA0">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F78513" w14:textId="77777777" w:rsidR="00D8732E" w:rsidRDefault="00D8732E" w:rsidP="00CD2D20">
      <w:pPr>
        <w:spacing w:after="0" w:line="240" w:lineRule="auto"/>
      </w:pPr>
      <w:r>
        <w:separator/>
      </w:r>
    </w:p>
  </w:endnote>
  <w:endnote w:type="continuationSeparator" w:id="0">
    <w:p w14:paraId="508AB57F" w14:textId="77777777" w:rsidR="00D8732E" w:rsidRDefault="00D8732E" w:rsidP="00CD2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Droid Sans Fallback">
    <w:altName w:val="MS Gothic"/>
    <w:charset w:val="80"/>
    <w:family w:val="auto"/>
    <w:pitch w:val="variable"/>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99CA0E" w14:textId="77777777" w:rsidR="00D8732E" w:rsidRDefault="00D8732E" w:rsidP="00CD2D20">
      <w:pPr>
        <w:spacing w:after="0" w:line="240" w:lineRule="auto"/>
      </w:pPr>
      <w:r>
        <w:separator/>
      </w:r>
    </w:p>
  </w:footnote>
  <w:footnote w:type="continuationSeparator" w:id="0">
    <w:p w14:paraId="0BCCE769" w14:textId="77777777" w:rsidR="00D8732E" w:rsidRDefault="00D8732E" w:rsidP="00CD2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DC6596" w14:textId="77777777" w:rsidR="00CD2D20" w:rsidRDefault="00CD2D20" w:rsidP="00CD2D20">
    <w:pPr>
      <w:pStyle w:val="Header"/>
      <w:jc w:val="right"/>
    </w:pPr>
    <w:r>
      <w:rPr>
        <w:rFonts w:ascii="Times New Roman" w:hAnsi="Times New Roman"/>
        <w:b/>
        <w:noProof/>
        <w:sz w:val="40"/>
        <w:szCs w:val="40"/>
        <w:lang w:val="en-IN" w:eastAsia="en-IN" w:bidi="ar-SA"/>
      </w:rPr>
      <w:drawing>
        <wp:inline distT="0" distB="0" distL="0" distR="0" wp14:anchorId="158669E0" wp14:editId="60986C8C">
          <wp:extent cx="1724025" cy="708248"/>
          <wp:effectExtent l="0" t="0" r="0" b="0"/>
          <wp:docPr id="2" name="Picture 2" descr="C:\Users\hp\Desktop\SRM Logo-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RM Logo-New.jpg"/>
                  <pic:cNvPicPr>
                    <a:picLocks noChangeAspect="1" noChangeArrowheads="1"/>
                  </pic:cNvPicPr>
                </pic:nvPicPr>
                <pic:blipFill rotWithShape="1">
                  <a:blip r:embed="rId1">
                    <a:extLst>
                      <a:ext uri="{28A0092B-C50C-407E-A947-70E740481C1C}">
                        <a14:useLocalDpi xmlns:a14="http://schemas.microsoft.com/office/drawing/2010/main" val="0"/>
                      </a:ext>
                    </a:extLst>
                  </a:blip>
                  <a:srcRect l="19768" t="26507" r="18771" b="30170"/>
                  <a:stretch/>
                </pic:blipFill>
                <pic:spPr bwMode="auto">
                  <a:xfrm>
                    <a:off x="0" y="0"/>
                    <a:ext cx="1723667" cy="708101"/>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1960EE"/>
    <w:multiLevelType w:val="hybridMultilevel"/>
    <w:tmpl w:val="A964D7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E840A10"/>
    <w:multiLevelType w:val="hybridMultilevel"/>
    <w:tmpl w:val="ED82499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 w15:restartNumberingAfterBreak="0">
    <w:nsid w:val="4F320372"/>
    <w:multiLevelType w:val="multilevel"/>
    <w:tmpl w:val="4F32037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0CC47CC"/>
    <w:multiLevelType w:val="multilevel"/>
    <w:tmpl w:val="E42E6426"/>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65023844"/>
    <w:multiLevelType w:val="hybridMultilevel"/>
    <w:tmpl w:val="8158A582"/>
    <w:lvl w:ilvl="0" w:tplc="E500C2EC">
      <w:start w:val="1"/>
      <w:numFmt w:val="decimal"/>
      <w:lvlText w:val="%1)"/>
      <w:lvlJc w:val="left"/>
      <w:pPr>
        <w:ind w:left="720" w:hanging="360"/>
      </w:pPr>
      <w:rPr>
        <w:b w:val="0"/>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458F"/>
    <w:rsid w:val="000748A1"/>
    <w:rsid w:val="00081DB9"/>
    <w:rsid w:val="000A30D2"/>
    <w:rsid w:val="00151A12"/>
    <w:rsid w:val="0017306C"/>
    <w:rsid w:val="001B5292"/>
    <w:rsid w:val="001C3786"/>
    <w:rsid w:val="002618B7"/>
    <w:rsid w:val="002A333E"/>
    <w:rsid w:val="003F4369"/>
    <w:rsid w:val="00442EAC"/>
    <w:rsid w:val="004822D1"/>
    <w:rsid w:val="00496BA0"/>
    <w:rsid w:val="005116EF"/>
    <w:rsid w:val="005B088F"/>
    <w:rsid w:val="00623C2A"/>
    <w:rsid w:val="00644109"/>
    <w:rsid w:val="006A1479"/>
    <w:rsid w:val="007D0E17"/>
    <w:rsid w:val="00811CEF"/>
    <w:rsid w:val="00835FD2"/>
    <w:rsid w:val="00890570"/>
    <w:rsid w:val="009413AF"/>
    <w:rsid w:val="009C6412"/>
    <w:rsid w:val="00A02AA7"/>
    <w:rsid w:val="00A8138C"/>
    <w:rsid w:val="00AD241C"/>
    <w:rsid w:val="00BA1971"/>
    <w:rsid w:val="00BD2A26"/>
    <w:rsid w:val="00BD6458"/>
    <w:rsid w:val="00C36397"/>
    <w:rsid w:val="00C5458F"/>
    <w:rsid w:val="00C705D6"/>
    <w:rsid w:val="00CA08F7"/>
    <w:rsid w:val="00CD2D20"/>
    <w:rsid w:val="00CF1876"/>
    <w:rsid w:val="00CF6B36"/>
    <w:rsid w:val="00D8732E"/>
    <w:rsid w:val="00EB0E5D"/>
    <w:rsid w:val="00FC1DAC"/>
    <w:rsid w:val="00FF17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27F19"/>
  <w15:docId w15:val="{AA76959F-D9BC-4A83-8218-923A0E4A9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41C"/>
    <w:rPr>
      <w:rFonts w:ascii="Calibri" w:eastAsia="Times New Roman" w:hAnsi="Calibri" w:cs="Times New Roman"/>
      <w:lang w:val="en-US" w:bidi="ta-IN"/>
    </w:rPr>
  </w:style>
  <w:style w:type="paragraph" w:styleId="Heading1">
    <w:name w:val="heading 1"/>
    <w:basedOn w:val="Normal"/>
    <w:next w:val="Normal"/>
    <w:link w:val="Heading1Char"/>
    <w:uiPriority w:val="9"/>
    <w:qFormat/>
    <w:rsid w:val="00496B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uiPriority w:val="9"/>
    <w:semiHidden/>
    <w:unhideWhenUsed/>
    <w:qFormat/>
    <w:rsid w:val="004822D1"/>
    <w:pPr>
      <w:widowControl w:val="0"/>
      <w:suppressAutoHyphens/>
      <w:spacing w:before="240" w:after="60" w:line="240" w:lineRule="auto"/>
      <w:outlineLvl w:val="4"/>
    </w:pPr>
    <w:rPr>
      <w:rFonts w:cs="Mangal"/>
      <w:b/>
      <w:bCs/>
      <w:i/>
      <w:iCs/>
      <w:kern w:val="1"/>
      <w:sz w:val="26"/>
      <w:szCs w:val="23"/>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24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41C"/>
    <w:rPr>
      <w:rFonts w:ascii="Tahoma" w:eastAsia="Times New Roman" w:hAnsi="Tahoma" w:cs="Tahoma"/>
      <w:sz w:val="16"/>
      <w:szCs w:val="16"/>
      <w:lang w:val="en-US" w:bidi="ta-IN"/>
    </w:rPr>
  </w:style>
  <w:style w:type="paragraph" w:styleId="ListParagraph">
    <w:name w:val="List Paragraph"/>
    <w:basedOn w:val="Normal"/>
    <w:uiPriority w:val="34"/>
    <w:qFormat/>
    <w:rsid w:val="002618B7"/>
    <w:pPr>
      <w:ind w:left="720"/>
      <w:contextualSpacing/>
    </w:pPr>
    <w:rPr>
      <w:rFonts w:eastAsia="Calibri"/>
      <w:lang w:bidi="ar-SA"/>
    </w:rPr>
  </w:style>
  <w:style w:type="character" w:customStyle="1" w:styleId="fontstyle01">
    <w:name w:val="fontstyle01"/>
    <w:basedOn w:val="DefaultParagraphFont"/>
    <w:rsid w:val="002618B7"/>
    <w:rPr>
      <w:rFonts w:ascii="Times New Roman" w:hAnsi="Times New Roman" w:cs="Times New Roman" w:hint="default"/>
      <w:b w:val="0"/>
      <w:bCs w:val="0"/>
      <w:i w:val="0"/>
      <w:iCs w:val="0"/>
      <w:color w:val="000000"/>
      <w:sz w:val="24"/>
      <w:szCs w:val="24"/>
    </w:rPr>
  </w:style>
  <w:style w:type="table" w:styleId="TableGrid">
    <w:name w:val="Table Grid"/>
    <w:basedOn w:val="TableNormal"/>
    <w:uiPriority w:val="59"/>
    <w:rsid w:val="002618B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D2D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2D20"/>
    <w:rPr>
      <w:rFonts w:ascii="Calibri" w:eastAsia="Times New Roman" w:hAnsi="Calibri" w:cs="Times New Roman"/>
      <w:lang w:val="en-US" w:bidi="ta-IN"/>
    </w:rPr>
  </w:style>
  <w:style w:type="paragraph" w:styleId="Footer">
    <w:name w:val="footer"/>
    <w:basedOn w:val="Normal"/>
    <w:link w:val="FooterChar"/>
    <w:uiPriority w:val="99"/>
    <w:unhideWhenUsed/>
    <w:rsid w:val="00CD2D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2D20"/>
    <w:rPr>
      <w:rFonts w:ascii="Calibri" w:eastAsia="Times New Roman" w:hAnsi="Calibri" w:cs="Times New Roman"/>
      <w:lang w:val="en-US" w:bidi="ta-IN"/>
    </w:rPr>
  </w:style>
  <w:style w:type="paragraph" w:customStyle="1" w:styleId="Default">
    <w:name w:val="Default"/>
    <w:rsid w:val="007D0E17"/>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FF179C"/>
  </w:style>
  <w:style w:type="character" w:customStyle="1" w:styleId="Heading5Char">
    <w:name w:val="Heading 5 Char"/>
    <w:basedOn w:val="DefaultParagraphFont"/>
    <w:link w:val="Heading5"/>
    <w:uiPriority w:val="9"/>
    <w:semiHidden/>
    <w:rsid w:val="004822D1"/>
    <w:rPr>
      <w:rFonts w:ascii="Calibri" w:eastAsia="Times New Roman" w:hAnsi="Calibri" w:cs="Mangal"/>
      <w:b/>
      <w:bCs/>
      <w:i/>
      <w:iCs/>
      <w:kern w:val="1"/>
      <w:sz w:val="26"/>
      <w:szCs w:val="23"/>
      <w:lang w:val="en-US" w:eastAsia="zh-CN" w:bidi="hi-IN"/>
    </w:rPr>
  </w:style>
  <w:style w:type="character" w:customStyle="1" w:styleId="Heading1Char">
    <w:name w:val="Heading 1 Char"/>
    <w:basedOn w:val="DefaultParagraphFont"/>
    <w:link w:val="Heading1"/>
    <w:uiPriority w:val="9"/>
    <w:rsid w:val="00496BA0"/>
    <w:rPr>
      <w:rFonts w:asciiTheme="majorHAnsi" w:eastAsiaTheme="majorEastAsia" w:hAnsiTheme="majorHAnsi" w:cstheme="majorBidi"/>
      <w:b/>
      <w:bCs/>
      <w:color w:val="365F91" w:themeColor="accent1" w:themeShade="BF"/>
      <w:sz w:val="28"/>
      <w:szCs w:val="28"/>
      <w:lang w:val="en-US" w:bidi="ta-IN"/>
    </w:rPr>
  </w:style>
  <w:style w:type="character" w:styleId="Strong">
    <w:name w:val="Strong"/>
    <w:basedOn w:val="DefaultParagraphFont"/>
    <w:uiPriority w:val="22"/>
    <w:qFormat/>
    <w:rsid w:val="00496BA0"/>
    <w:rPr>
      <w:b/>
      <w:bCs/>
    </w:rPr>
  </w:style>
  <w:style w:type="character" w:customStyle="1" w:styleId="a-size-large">
    <w:name w:val="a-size-large"/>
    <w:basedOn w:val="DefaultParagraphFont"/>
    <w:rsid w:val="00496BA0"/>
  </w:style>
  <w:style w:type="character" w:customStyle="1" w:styleId="author">
    <w:name w:val="author"/>
    <w:basedOn w:val="DefaultParagraphFont"/>
    <w:rsid w:val="00496BA0"/>
  </w:style>
  <w:style w:type="character" w:customStyle="1" w:styleId="a-color-secondary">
    <w:name w:val="a-color-secondary"/>
    <w:basedOn w:val="DefaultParagraphFont"/>
    <w:rsid w:val="00496BA0"/>
  </w:style>
  <w:style w:type="character" w:customStyle="1" w:styleId="a-size-extra-large">
    <w:name w:val="a-size-extra-large"/>
    <w:basedOn w:val="DefaultParagraphFont"/>
    <w:rsid w:val="00496BA0"/>
  </w:style>
  <w:style w:type="character" w:customStyle="1" w:styleId="a-declarative">
    <w:name w:val="a-declarative"/>
    <w:basedOn w:val="DefaultParagraphFont"/>
    <w:rsid w:val="00496B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512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dp/0195049497/ref=rdr_ext_tmb"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mazon.com/s/ref=rdr_ext_aut?_encoding=UTF8&amp;index=books&amp;field-author=R.%20A.%20Dunla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18</Pages>
  <Words>4113</Words>
  <Characters>23450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Ranjit Thapa</cp:lastModifiedBy>
  <cp:revision>26</cp:revision>
  <cp:lastPrinted>2019-12-07T05:07:00Z</cp:lastPrinted>
  <dcterms:created xsi:type="dcterms:W3CDTF">2019-11-26T03:30:00Z</dcterms:created>
  <dcterms:modified xsi:type="dcterms:W3CDTF">2021-03-04T06:53:00Z</dcterms:modified>
</cp:coreProperties>
</file>